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26B" w:rsidRDefault="00017D0C">
      <w:pPr>
        <w:pStyle w:val="a3"/>
        <w:ind w:left="341" w:right="-44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85000" cy="9344025"/>
            <wp:effectExtent l="0" t="0" r="6350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b="16650"/>
                    <a:stretch/>
                  </pic:blipFill>
                  <pic:spPr bwMode="auto">
                    <a:xfrm>
                      <a:off x="0" y="0"/>
                      <a:ext cx="6985285" cy="9344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626B" w:rsidRDefault="0090626B">
      <w:pPr>
        <w:pStyle w:val="a3"/>
        <w:jc w:val="left"/>
        <w:rPr>
          <w:sz w:val="20"/>
        </w:rPr>
        <w:sectPr w:rsidR="0090626B">
          <w:type w:val="continuous"/>
          <w:pgSz w:w="11910" w:h="16840"/>
          <w:pgMar w:top="560" w:right="0" w:bottom="280" w:left="566" w:header="720" w:footer="720" w:gutter="0"/>
          <w:cols w:space="720"/>
        </w:sectPr>
      </w:pPr>
    </w:p>
    <w:p w:rsidR="00871FE5" w:rsidRDefault="00871FE5" w:rsidP="00871FE5">
      <w:pPr>
        <w:ind w:left="708"/>
        <w:jc w:val="both"/>
        <w:rPr>
          <w:rFonts w:eastAsia="Calibri"/>
          <w:b/>
          <w:sz w:val="24"/>
          <w:szCs w:val="24"/>
        </w:rPr>
      </w:pPr>
      <w:r w:rsidRPr="002A00FF">
        <w:rPr>
          <w:rFonts w:eastAsia="Calibri"/>
          <w:b/>
          <w:sz w:val="24"/>
          <w:szCs w:val="24"/>
        </w:rPr>
        <w:lastRenderedPageBreak/>
        <w:t xml:space="preserve">Участники: </w:t>
      </w:r>
    </w:p>
    <w:p w:rsidR="00871FE5" w:rsidRDefault="00871FE5" w:rsidP="00871FE5">
      <w:pPr>
        <w:ind w:left="708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●</w:t>
      </w:r>
      <w:r>
        <w:rPr>
          <w:rFonts w:eastAsia="Calibri"/>
          <w:sz w:val="24"/>
          <w:szCs w:val="24"/>
        </w:rPr>
        <w:t>учащиеся 2</w:t>
      </w:r>
      <w:r w:rsidRPr="002A00FF">
        <w:rPr>
          <w:rFonts w:eastAsia="Calibri"/>
          <w:sz w:val="24"/>
          <w:szCs w:val="24"/>
        </w:rPr>
        <w:t xml:space="preserve">–9 классов детских музыкальных школ, детских школ искусств, </w:t>
      </w:r>
      <w:r w:rsidRPr="002A00FF">
        <w:rPr>
          <w:rFonts w:eastAsia="Calibri"/>
          <w:bCs/>
          <w:sz w:val="24"/>
          <w:szCs w:val="24"/>
        </w:rPr>
        <w:t>обучающиеся по дополнительным предпрофессиональным общеобразовательным програм</w:t>
      </w:r>
      <w:r>
        <w:rPr>
          <w:rFonts w:eastAsia="Calibri"/>
          <w:bCs/>
          <w:sz w:val="24"/>
          <w:szCs w:val="24"/>
        </w:rPr>
        <w:t xml:space="preserve">мам </w:t>
      </w:r>
      <w:r w:rsidRPr="002A00FF">
        <w:rPr>
          <w:rFonts w:eastAsia="Calibri"/>
          <w:bCs/>
          <w:sz w:val="24"/>
          <w:szCs w:val="24"/>
        </w:rPr>
        <w:t>в области музыкального искусств</w:t>
      </w:r>
      <w:r>
        <w:rPr>
          <w:rFonts w:eastAsia="Calibri"/>
          <w:bCs/>
          <w:sz w:val="24"/>
          <w:szCs w:val="24"/>
        </w:rPr>
        <w:t>а, срок обучения – 8(9) лет.</w:t>
      </w:r>
    </w:p>
    <w:p w:rsidR="00871FE5" w:rsidRPr="003B0C8C" w:rsidRDefault="00871FE5" w:rsidP="00871FE5">
      <w:pPr>
        <w:ind w:left="708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●</w:t>
      </w:r>
      <w:r w:rsidRPr="005930C2">
        <w:t xml:space="preserve"> </w:t>
      </w:r>
      <w:r>
        <w:rPr>
          <w:rFonts w:eastAsia="Calibri"/>
          <w:sz w:val="24"/>
          <w:szCs w:val="24"/>
        </w:rPr>
        <w:t>учащиеся 2–6</w:t>
      </w:r>
      <w:r w:rsidRPr="002A00FF">
        <w:rPr>
          <w:rFonts w:eastAsia="Calibri"/>
          <w:sz w:val="24"/>
          <w:szCs w:val="24"/>
        </w:rPr>
        <w:t xml:space="preserve"> классов детских музыкальных школ, детских школ искусств, </w:t>
      </w:r>
      <w:r w:rsidRPr="002A00FF">
        <w:rPr>
          <w:rFonts w:eastAsia="Calibri"/>
          <w:bCs/>
          <w:sz w:val="24"/>
          <w:szCs w:val="24"/>
        </w:rPr>
        <w:t>обучающиеся по дополнительным предпрофессиональным общеобразовательным програм</w:t>
      </w:r>
      <w:r>
        <w:rPr>
          <w:rFonts w:eastAsia="Calibri"/>
          <w:bCs/>
          <w:sz w:val="24"/>
          <w:szCs w:val="24"/>
        </w:rPr>
        <w:t xml:space="preserve">мам </w:t>
      </w:r>
      <w:r w:rsidRPr="002A00FF">
        <w:rPr>
          <w:rFonts w:eastAsia="Calibri"/>
          <w:bCs/>
          <w:sz w:val="24"/>
          <w:szCs w:val="24"/>
        </w:rPr>
        <w:t>в области музыкального искусств</w:t>
      </w:r>
      <w:r>
        <w:rPr>
          <w:rFonts w:eastAsia="Calibri"/>
          <w:bCs/>
          <w:sz w:val="24"/>
          <w:szCs w:val="24"/>
        </w:rPr>
        <w:t>а, срок обучения – 5(6) лет.</w:t>
      </w:r>
    </w:p>
    <w:p w:rsidR="00871FE5" w:rsidRPr="0073732C" w:rsidRDefault="00871FE5" w:rsidP="00871FE5">
      <w:pPr>
        <w:ind w:left="708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● </w:t>
      </w:r>
      <w:r w:rsidRPr="00C60D47">
        <w:rPr>
          <w:rFonts w:eastAsia="Calibri"/>
          <w:bCs/>
          <w:sz w:val="24"/>
          <w:szCs w:val="24"/>
        </w:rPr>
        <w:t>студенты 1-4 курсов средних специальных образовательных учреждений, обучающихся по программам среднего профессионального образования музыкального направления.</w:t>
      </w:r>
    </w:p>
    <w:p w:rsidR="00871FE5" w:rsidRPr="0073732C" w:rsidRDefault="00871FE5" w:rsidP="00871FE5">
      <w:pPr>
        <w:ind w:left="708"/>
        <w:jc w:val="both"/>
        <w:rPr>
          <w:rFonts w:eastAsia="Calibri"/>
          <w:sz w:val="24"/>
          <w:szCs w:val="24"/>
        </w:rPr>
      </w:pPr>
      <w:r w:rsidRPr="002A00FF">
        <w:rPr>
          <w:rFonts w:eastAsia="Calibri"/>
          <w:b/>
          <w:sz w:val="24"/>
          <w:szCs w:val="24"/>
        </w:rPr>
        <w:t>Форма участия: очная (</w:t>
      </w:r>
      <w:r>
        <w:rPr>
          <w:rFonts w:eastAsia="Calibri"/>
          <w:sz w:val="24"/>
          <w:szCs w:val="24"/>
        </w:rPr>
        <w:t>индивидуальная).</w:t>
      </w:r>
    </w:p>
    <w:p w:rsidR="0090626B" w:rsidRDefault="00017D0C">
      <w:pPr>
        <w:pStyle w:val="1"/>
        <w:spacing w:before="61" w:line="274" w:lineRule="exact"/>
        <w:jc w:val="left"/>
      </w:pPr>
      <w:r>
        <w:t>Финансовые</w:t>
      </w:r>
      <w:r>
        <w:rPr>
          <w:spacing w:val="-5"/>
        </w:rPr>
        <w:t xml:space="preserve"> </w:t>
      </w:r>
      <w:r>
        <w:rPr>
          <w:spacing w:val="-2"/>
        </w:rPr>
        <w:t>условия:</w:t>
      </w:r>
    </w:p>
    <w:p w:rsidR="0090626B" w:rsidRDefault="00017D0C">
      <w:pPr>
        <w:ind w:left="283" w:right="3298"/>
        <w:rPr>
          <w:i/>
          <w:sz w:val="24"/>
        </w:rPr>
      </w:pPr>
      <w:r>
        <w:rPr>
          <w:sz w:val="24"/>
        </w:rPr>
        <w:t xml:space="preserve">Вступительный взнос за участие в конкурсе составляет </w:t>
      </w:r>
      <w:r>
        <w:rPr>
          <w:b/>
          <w:sz w:val="24"/>
        </w:rPr>
        <w:t>500 рублей. Оплата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производится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безналичным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расчётом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позднее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i/>
          <w:sz w:val="24"/>
        </w:rPr>
        <w:t>.</w:t>
      </w:r>
    </w:p>
    <w:p w:rsidR="0090626B" w:rsidRDefault="00017D0C">
      <w:pPr>
        <w:pStyle w:val="a3"/>
        <w:ind w:left="283" w:right="1540" w:firstLine="0"/>
        <w:jc w:val="left"/>
      </w:pPr>
      <w:r>
        <w:t>Взнос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дипломы,</w:t>
      </w:r>
      <w:r>
        <w:rPr>
          <w:spacing w:val="-4"/>
        </w:rPr>
        <w:t xml:space="preserve"> </w:t>
      </w:r>
      <w:r>
        <w:t>призы,</w:t>
      </w:r>
      <w:r>
        <w:rPr>
          <w:spacing w:val="-4"/>
        </w:rPr>
        <w:t xml:space="preserve"> </w:t>
      </w:r>
      <w:r>
        <w:t>организационные</w:t>
      </w:r>
      <w:r>
        <w:rPr>
          <w:spacing w:val="-6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оплату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членов жюри. Возврат суммы вступительного взноса за участие в конкурсе не предусмотрен.</w:t>
      </w:r>
    </w:p>
    <w:p w:rsidR="0090626B" w:rsidRDefault="00017D0C">
      <w:pPr>
        <w:spacing w:before="3"/>
        <w:ind w:left="283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подачи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заявок.</w:t>
      </w:r>
    </w:p>
    <w:p w:rsidR="0090626B" w:rsidRDefault="00017D0C">
      <w:pPr>
        <w:ind w:left="283" w:right="727"/>
        <w:rPr>
          <w:b/>
          <w:sz w:val="24"/>
        </w:rPr>
      </w:pPr>
      <w:r>
        <w:rPr>
          <w:b/>
          <w:sz w:val="24"/>
        </w:rPr>
        <w:t>Заявки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заполняются по ссылке в </w:t>
      </w:r>
      <w:proofErr w:type="spellStart"/>
      <w:r>
        <w:rPr>
          <w:b/>
          <w:sz w:val="24"/>
        </w:rPr>
        <w:t>Google</w:t>
      </w:r>
      <w:proofErr w:type="spellEnd"/>
      <w:r>
        <w:rPr>
          <w:b/>
          <w:sz w:val="24"/>
        </w:rPr>
        <w:t xml:space="preserve"> Форме по ссылке </w:t>
      </w:r>
    </w:p>
    <w:p w:rsidR="00EE5100" w:rsidRDefault="00EE5100">
      <w:pPr>
        <w:spacing w:before="1"/>
        <w:ind w:left="283" w:firstLine="708"/>
        <w:rPr>
          <w:b/>
          <w:sz w:val="24"/>
        </w:rPr>
      </w:pPr>
      <w:r w:rsidRPr="00F571F2">
        <w:rPr>
          <w:b/>
          <w:sz w:val="24"/>
        </w:rPr>
        <w:t xml:space="preserve"> </w:t>
      </w:r>
      <w:hyperlink r:id="rId8" w:history="1">
        <w:r w:rsidR="00871FE5" w:rsidRPr="002F0EBC">
          <w:rPr>
            <w:rStyle w:val="a5"/>
            <w:b/>
            <w:sz w:val="24"/>
          </w:rPr>
          <w:t>https://docs.google.com/forms/d/e/1FAIpQLScQPYIZhm96u8HE2Y41OcgGFYcXn09B7sVxO0FrjYl2OKs0Lg/viewform?usp=header</w:t>
        </w:r>
      </w:hyperlink>
    </w:p>
    <w:p w:rsidR="00871FE5" w:rsidRPr="00F571F2" w:rsidRDefault="00871FE5">
      <w:pPr>
        <w:spacing w:before="1"/>
        <w:ind w:left="283" w:firstLine="708"/>
        <w:rPr>
          <w:b/>
          <w:sz w:val="24"/>
        </w:rPr>
      </w:pPr>
    </w:p>
    <w:p w:rsidR="00EE5100" w:rsidRPr="00871FE5" w:rsidRDefault="00EE5100" w:rsidP="00EE5100">
      <w:pPr>
        <w:spacing w:before="1"/>
        <w:ind w:left="283" w:right="712" w:firstLine="708"/>
        <w:rPr>
          <w:b/>
          <w:sz w:val="24"/>
        </w:rPr>
      </w:pPr>
    </w:p>
    <w:p w:rsidR="0090626B" w:rsidRDefault="00017D0C">
      <w:pPr>
        <w:spacing w:before="1"/>
        <w:ind w:left="283" w:firstLine="708"/>
        <w:rPr>
          <w:b/>
          <w:sz w:val="24"/>
        </w:rPr>
      </w:pPr>
      <w:r>
        <w:rPr>
          <w:b/>
          <w:sz w:val="24"/>
        </w:rPr>
        <w:t>ВНИМАНИЕ</w:t>
      </w:r>
      <w:r w:rsidRPr="00F571F2">
        <w:rPr>
          <w:b/>
          <w:sz w:val="24"/>
        </w:rPr>
        <w:t>!</w:t>
      </w:r>
      <w:r w:rsidRPr="00F571F2">
        <w:rPr>
          <w:b/>
          <w:spacing w:val="38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подаче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автоматически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подтверждают согласие со всеми пунктами данного Положения и на обработку персональных данных.</w:t>
      </w:r>
    </w:p>
    <w:p w:rsidR="00871FE5" w:rsidRDefault="00871FE5">
      <w:pPr>
        <w:spacing w:before="1"/>
        <w:ind w:left="283" w:firstLine="708"/>
        <w:rPr>
          <w:b/>
          <w:sz w:val="24"/>
        </w:rPr>
      </w:pPr>
    </w:p>
    <w:p w:rsidR="0090626B" w:rsidRDefault="00017D0C">
      <w:pPr>
        <w:spacing w:line="271" w:lineRule="exact"/>
        <w:ind w:left="283"/>
        <w:rPr>
          <w:sz w:val="24"/>
        </w:rPr>
      </w:pP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жюри</w:t>
      </w:r>
      <w:r>
        <w:rPr>
          <w:b/>
          <w:spacing w:val="-2"/>
          <w:sz w:val="24"/>
        </w:rPr>
        <w:t xml:space="preserve"> конкурса</w:t>
      </w:r>
      <w:r>
        <w:rPr>
          <w:spacing w:val="-2"/>
          <w:sz w:val="24"/>
        </w:rPr>
        <w:t>.</w:t>
      </w:r>
    </w:p>
    <w:p w:rsidR="0090626B" w:rsidRDefault="00017D0C">
      <w:pPr>
        <w:pStyle w:val="a3"/>
        <w:spacing w:before="139"/>
        <w:ind w:left="283" w:right="811" w:firstLine="0"/>
      </w:pPr>
      <w:r>
        <w:t>Состав жюри формируется оргкомитетом конкурса из ведущих преподавателей ДМШ и ДШИ, преподавателей средних или высших профессиональных учебных заведений Республики</w:t>
      </w:r>
      <w:r>
        <w:rPr>
          <w:spacing w:val="40"/>
        </w:rPr>
        <w:t xml:space="preserve"> </w:t>
      </w:r>
      <w:r>
        <w:rPr>
          <w:spacing w:val="-2"/>
        </w:rPr>
        <w:t>Татарстан.</w:t>
      </w:r>
    </w:p>
    <w:p w:rsidR="0090626B" w:rsidRDefault="00017D0C">
      <w:pPr>
        <w:pStyle w:val="1"/>
        <w:spacing w:before="190" w:line="274" w:lineRule="exact"/>
        <w:jc w:val="left"/>
      </w:pPr>
      <w:r>
        <w:rPr>
          <w:spacing w:val="-2"/>
        </w:rPr>
        <w:t>Награждение.</w:t>
      </w:r>
    </w:p>
    <w:p w:rsidR="0090626B" w:rsidRDefault="00017D0C">
      <w:pPr>
        <w:pStyle w:val="a3"/>
        <w:spacing w:line="276" w:lineRule="auto"/>
        <w:ind w:left="283" w:right="727" w:firstLine="0"/>
        <w:jc w:val="left"/>
      </w:pPr>
      <w:r>
        <w:t>Лауреаты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Дипломанты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награждаются</w:t>
      </w:r>
      <w:r>
        <w:rPr>
          <w:spacing w:val="40"/>
        </w:rPr>
        <w:t xml:space="preserve"> </w:t>
      </w:r>
      <w:r>
        <w:t>дипломами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медалями</w:t>
      </w:r>
      <w:r>
        <w:rPr>
          <w:spacing w:val="40"/>
        </w:rPr>
        <w:t xml:space="preserve"> </w:t>
      </w:r>
      <w:r>
        <w:t>«Ника».</w:t>
      </w:r>
      <w:r>
        <w:rPr>
          <w:spacing w:val="40"/>
        </w:rPr>
        <w:t xml:space="preserve"> </w:t>
      </w:r>
      <w:r>
        <w:t>Участники</w:t>
      </w:r>
      <w:r>
        <w:rPr>
          <w:spacing w:val="80"/>
        </w:rPr>
        <w:t xml:space="preserve"> </w:t>
      </w:r>
      <w:r>
        <w:t>конкурса,</w:t>
      </w:r>
      <w:r>
        <w:rPr>
          <w:spacing w:val="56"/>
          <w:w w:val="150"/>
        </w:rPr>
        <w:t xml:space="preserve"> </w:t>
      </w:r>
      <w:r>
        <w:t>набравшие</w:t>
      </w:r>
      <w:r>
        <w:rPr>
          <w:spacing w:val="58"/>
          <w:w w:val="150"/>
        </w:rPr>
        <w:t xml:space="preserve"> </w:t>
      </w:r>
      <w:r>
        <w:t>наибольшее</w:t>
      </w:r>
      <w:r>
        <w:rPr>
          <w:spacing w:val="56"/>
          <w:w w:val="150"/>
        </w:rPr>
        <w:t xml:space="preserve"> </w:t>
      </w:r>
      <w:r>
        <w:t>количество</w:t>
      </w:r>
      <w:r>
        <w:rPr>
          <w:spacing w:val="57"/>
          <w:w w:val="150"/>
        </w:rPr>
        <w:t xml:space="preserve"> </w:t>
      </w:r>
      <w:r>
        <w:t>баллов,</w:t>
      </w:r>
      <w:r>
        <w:rPr>
          <w:spacing w:val="56"/>
          <w:w w:val="150"/>
        </w:rPr>
        <w:t xml:space="preserve"> </w:t>
      </w:r>
      <w:r>
        <w:t>дополнительно</w:t>
      </w:r>
      <w:r>
        <w:rPr>
          <w:spacing w:val="56"/>
          <w:w w:val="150"/>
        </w:rPr>
        <w:t xml:space="preserve"> </w:t>
      </w:r>
      <w:r>
        <w:t>награждаются</w:t>
      </w:r>
      <w:r>
        <w:rPr>
          <w:spacing w:val="56"/>
          <w:w w:val="150"/>
        </w:rPr>
        <w:t xml:space="preserve"> </w:t>
      </w:r>
      <w:r>
        <w:rPr>
          <w:spacing w:val="-2"/>
        </w:rPr>
        <w:t>Кубками</w:t>
      </w:r>
    </w:p>
    <w:p w:rsidR="0090626B" w:rsidRDefault="00017D0C">
      <w:pPr>
        <w:pStyle w:val="a3"/>
        <w:spacing w:line="275" w:lineRule="exact"/>
        <w:ind w:left="283" w:firstLine="0"/>
        <w:jc w:val="left"/>
      </w:pPr>
      <w:r>
        <w:rPr>
          <w:spacing w:val="-2"/>
        </w:rPr>
        <w:t>«Ника».</w:t>
      </w:r>
    </w:p>
    <w:p w:rsidR="0090626B" w:rsidRDefault="00017D0C">
      <w:pPr>
        <w:pStyle w:val="a3"/>
        <w:spacing w:before="41"/>
        <w:ind w:left="283" w:firstLine="0"/>
        <w:jc w:val="left"/>
      </w:pPr>
      <w:r>
        <w:t>Жюри</w:t>
      </w:r>
      <w:r>
        <w:rPr>
          <w:spacing w:val="-3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 xml:space="preserve">собой </w:t>
      </w:r>
      <w:r>
        <w:rPr>
          <w:spacing w:val="-2"/>
        </w:rPr>
        <w:t>право: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21"/>
        </w:tabs>
        <w:ind w:left="421" w:hanging="138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участниками,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21"/>
        </w:tabs>
        <w:ind w:left="421" w:hanging="138"/>
        <w:jc w:val="left"/>
        <w:rPr>
          <w:sz w:val="24"/>
        </w:rPr>
      </w:pPr>
      <w:r>
        <w:rPr>
          <w:sz w:val="24"/>
        </w:rPr>
        <w:t>отмечать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дипломами,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21"/>
        </w:tabs>
        <w:ind w:left="421" w:hanging="138"/>
        <w:jc w:val="left"/>
        <w:rPr>
          <w:sz w:val="24"/>
        </w:rPr>
      </w:pPr>
      <w:r>
        <w:rPr>
          <w:sz w:val="24"/>
        </w:rPr>
        <w:t>присуждать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призы,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21"/>
        </w:tabs>
        <w:ind w:left="421" w:hanging="138"/>
        <w:jc w:val="left"/>
        <w:rPr>
          <w:sz w:val="24"/>
        </w:rPr>
      </w:pPr>
      <w:r>
        <w:rPr>
          <w:sz w:val="24"/>
        </w:rPr>
        <w:t>присуждать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призовые</w:t>
      </w:r>
      <w:r>
        <w:rPr>
          <w:spacing w:val="-2"/>
          <w:sz w:val="24"/>
        </w:rPr>
        <w:t xml:space="preserve"> места,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21"/>
        </w:tabs>
        <w:ind w:left="421" w:hanging="138"/>
        <w:jc w:val="left"/>
        <w:rPr>
          <w:sz w:val="24"/>
        </w:rPr>
      </w:pPr>
      <w:r>
        <w:rPr>
          <w:sz w:val="24"/>
        </w:rPr>
        <w:t>отмечать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преподавателей,</w:t>
      </w:r>
    </w:p>
    <w:p w:rsidR="0090626B" w:rsidRDefault="00017D0C">
      <w:pPr>
        <w:pStyle w:val="a4"/>
        <w:numPr>
          <w:ilvl w:val="0"/>
          <w:numId w:val="20"/>
        </w:numPr>
        <w:tabs>
          <w:tab w:val="left" w:pos="495"/>
        </w:tabs>
        <w:ind w:right="816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40"/>
          <w:sz w:val="24"/>
        </w:rPr>
        <w:t xml:space="preserve"> </w:t>
      </w:r>
      <w:r>
        <w:rPr>
          <w:sz w:val="24"/>
        </w:rPr>
        <w:t>жюри,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участник,</w:t>
      </w:r>
      <w:r>
        <w:rPr>
          <w:spacing w:val="40"/>
          <w:sz w:val="24"/>
        </w:rPr>
        <w:t xml:space="preserve"> </w:t>
      </w:r>
      <w:r>
        <w:rPr>
          <w:sz w:val="24"/>
        </w:rPr>
        <w:t>набравший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награждён дипломом Гран-при.</w:t>
      </w:r>
    </w:p>
    <w:p w:rsidR="0090626B" w:rsidRDefault="00017D0C">
      <w:pPr>
        <w:pStyle w:val="a3"/>
        <w:ind w:left="283" w:right="727" w:firstLine="0"/>
        <w:jc w:val="left"/>
      </w:pPr>
      <w:r>
        <w:t>Оценочные листы членов жюри не демонстрируются, работы участников не выдаются.</w:t>
      </w:r>
      <w:r>
        <w:rPr>
          <w:spacing w:val="80"/>
        </w:rPr>
        <w:t xml:space="preserve"> </w:t>
      </w:r>
      <w:r>
        <w:t>Решение жюри является окончательным и изменениям не подлежит.</w:t>
      </w:r>
    </w:p>
    <w:p w:rsidR="0090626B" w:rsidRDefault="00017D0C">
      <w:pPr>
        <w:pStyle w:val="1"/>
        <w:spacing w:before="188" w:line="274" w:lineRule="exact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90626B" w:rsidRDefault="00017D0C">
      <w:pPr>
        <w:pStyle w:val="a3"/>
        <w:spacing w:line="274" w:lineRule="exact"/>
        <w:ind w:left="283" w:firstLine="0"/>
      </w:pPr>
      <w:r>
        <w:t>Оценивание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балльной</w:t>
      </w:r>
      <w:r>
        <w:rPr>
          <w:spacing w:val="-3"/>
        </w:rPr>
        <w:t xml:space="preserve"> </w:t>
      </w:r>
      <w:r>
        <w:rPr>
          <w:spacing w:val="-2"/>
        </w:rPr>
        <w:t>системе.</w:t>
      </w:r>
    </w:p>
    <w:p w:rsidR="0090626B" w:rsidRDefault="00017D0C">
      <w:pPr>
        <w:pStyle w:val="a3"/>
        <w:ind w:left="283" w:right="4821" w:firstLine="0"/>
      </w:pPr>
      <w:r>
        <w:t>Лауреат I</w:t>
      </w:r>
      <w:r>
        <w:rPr>
          <w:spacing w:val="-3"/>
        </w:rPr>
        <w:t xml:space="preserve"> </w:t>
      </w:r>
      <w:r>
        <w:t>степени – 90–100% заданий выполнено правильно Лауреат II степени – 80–90% заданий выполнено правильно Лауреат</w:t>
      </w:r>
      <w:r>
        <w:rPr>
          <w:spacing w:val="-2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70–80%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правильно</w:t>
      </w:r>
    </w:p>
    <w:p w:rsidR="0090626B" w:rsidRDefault="00017D0C">
      <w:pPr>
        <w:pStyle w:val="a3"/>
        <w:ind w:left="283" w:right="3579" w:firstLine="0"/>
        <w:jc w:val="left"/>
      </w:pPr>
      <w:r>
        <w:t>Дипломант I степени – 60–70% заданий выполнено правильно Дипломант II степени – 50–60% заданий выполнено правильно Дипломант</w:t>
      </w:r>
      <w:r>
        <w:rPr>
          <w:spacing w:val="-4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40–50%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правильно Участник – менее 40% заданий выполнено правильно</w:t>
      </w:r>
    </w:p>
    <w:p w:rsidR="00871FE5" w:rsidRDefault="00871FE5">
      <w:pPr>
        <w:pStyle w:val="1"/>
        <w:spacing w:before="190" w:line="274" w:lineRule="exact"/>
        <w:jc w:val="left"/>
        <w:rPr>
          <w:spacing w:val="-2"/>
        </w:rPr>
      </w:pPr>
    </w:p>
    <w:p w:rsidR="00871FE5" w:rsidRDefault="00871FE5" w:rsidP="00871FE5">
      <w:pPr>
        <w:pStyle w:val="1"/>
        <w:tabs>
          <w:tab w:val="left" w:pos="795"/>
        </w:tabs>
        <w:spacing w:before="190" w:line="274" w:lineRule="exact"/>
        <w:jc w:val="left"/>
        <w:rPr>
          <w:spacing w:val="-2"/>
        </w:rPr>
      </w:pPr>
      <w:r>
        <w:rPr>
          <w:spacing w:val="-2"/>
        </w:rPr>
        <w:lastRenderedPageBreak/>
        <w:tab/>
      </w:r>
    </w:p>
    <w:p w:rsidR="0090626B" w:rsidRDefault="00017D0C">
      <w:pPr>
        <w:pStyle w:val="a3"/>
        <w:spacing w:line="274" w:lineRule="exact"/>
        <w:ind w:left="283" w:firstLine="0"/>
      </w:pPr>
      <w:r>
        <w:t>МБУ</w:t>
      </w:r>
      <w:r>
        <w:rPr>
          <w:spacing w:val="-6"/>
        </w:rPr>
        <w:t xml:space="preserve"> </w:t>
      </w:r>
      <w:r>
        <w:t>ДО «ДШИ «Созвездие»</w:t>
      </w:r>
      <w:r>
        <w:rPr>
          <w:spacing w:val="-9"/>
        </w:rPr>
        <w:t xml:space="preserve"> </w:t>
      </w:r>
      <w:r>
        <w:t>НМР</w:t>
      </w:r>
      <w:r>
        <w:rPr>
          <w:spacing w:val="-4"/>
        </w:rPr>
        <w:t xml:space="preserve"> </w:t>
      </w:r>
      <w:r>
        <w:rPr>
          <w:spacing w:val="-5"/>
        </w:rPr>
        <w:t>РТ</w:t>
      </w:r>
    </w:p>
    <w:p w:rsidR="0090626B" w:rsidRDefault="00017D0C">
      <w:pPr>
        <w:pStyle w:val="a3"/>
        <w:ind w:left="283" w:right="3899" w:firstLine="0"/>
        <w:jc w:val="left"/>
      </w:pPr>
      <w:r>
        <w:t>Единый казначейский счет ЕКС 40102810445370000079 Казначейский</w:t>
      </w:r>
      <w:r>
        <w:rPr>
          <w:spacing w:val="-8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03234643926440001100</w:t>
      </w:r>
      <w:r>
        <w:rPr>
          <w:spacing w:val="-8"/>
        </w:rPr>
        <w:t xml:space="preserve"> </w:t>
      </w:r>
      <w:r>
        <w:t>(ЛБВ</w:t>
      </w:r>
      <w:r>
        <w:rPr>
          <w:spacing w:val="-11"/>
        </w:rPr>
        <w:t xml:space="preserve"> </w:t>
      </w:r>
      <w:r>
        <w:t>31811194-ДМШ3)</w:t>
      </w:r>
    </w:p>
    <w:p w:rsidR="0090626B" w:rsidRDefault="00017D0C">
      <w:pPr>
        <w:pStyle w:val="a3"/>
        <w:ind w:left="283" w:right="1540" w:firstLine="0"/>
        <w:jc w:val="left"/>
      </w:pPr>
      <w:r>
        <w:t>Отделение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ОКЦ</w:t>
      </w:r>
      <w:r>
        <w:rPr>
          <w:spacing w:val="-4"/>
        </w:rPr>
        <w:t xml:space="preserve"> </w:t>
      </w:r>
      <w:r>
        <w:t>№6</w:t>
      </w:r>
      <w:r>
        <w:rPr>
          <w:spacing w:val="-1"/>
        </w:rPr>
        <w:t xml:space="preserve"> </w:t>
      </w:r>
      <w:r>
        <w:t>Волго-Вятского</w:t>
      </w:r>
      <w:r>
        <w:rPr>
          <w:spacing w:val="-3"/>
        </w:rPr>
        <w:t xml:space="preserve"> </w:t>
      </w:r>
      <w:r>
        <w:t>ГУ</w:t>
      </w:r>
      <w:r>
        <w:rPr>
          <w:spacing w:val="-3"/>
        </w:rPr>
        <w:t xml:space="preserve"> </w:t>
      </w:r>
      <w:r>
        <w:t>Банка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УФК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Республике</w:t>
      </w:r>
      <w:r>
        <w:rPr>
          <w:spacing w:val="-4"/>
        </w:rPr>
        <w:t xml:space="preserve"> </w:t>
      </w:r>
      <w:r>
        <w:t>Татарстан БИК ТОФК 019205400</w:t>
      </w:r>
    </w:p>
    <w:p w:rsidR="0090626B" w:rsidRDefault="00017D0C">
      <w:pPr>
        <w:pStyle w:val="a3"/>
        <w:ind w:left="283" w:firstLine="0"/>
        <w:jc w:val="left"/>
      </w:pPr>
      <w:r>
        <w:t>ИНН</w:t>
      </w:r>
      <w:r>
        <w:rPr>
          <w:spacing w:val="-3"/>
        </w:rPr>
        <w:t xml:space="preserve"> </w:t>
      </w:r>
      <w:r>
        <w:rPr>
          <w:spacing w:val="-2"/>
        </w:rPr>
        <w:t>1651026900</w:t>
      </w:r>
    </w:p>
    <w:p w:rsidR="0090626B" w:rsidRDefault="00017D0C">
      <w:pPr>
        <w:pStyle w:val="a3"/>
        <w:ind w:left="283" w:firstLine="0"/>
        <w:jc w:val="left"/>
      </w:pPr>
      <w:r>
        <w:t>КПП</w:t>
      </w:r>
      <w:r>
        <w:rPr>
          <w:spacing w:val="-2"/>
        </w:rPr>
        <w:t xml:space="preserve"> 165101001</w:t>
      </w:r>
    </w:p>
    <w:p w:rsidR="0090626B" w:rsidRDefault="00017D0C">
      <w:pPr>
        <w:pStyle w:val="a3"/>
        <w:ind w:left="283" w:firstLine="0"/>
        <w:jc w:val="left"/>
      </w:pPr>
      <w:r>
        <w:t xml:space="preserve">Код дохода </w:t>
      </w:r>
      <w:r>
        <w:rPr>
          <w:spacing w:val="-2"/>
        </w:rPr>
        <w:t>84000000000000000155</w:t>
      </w:r>
    </w:p>
    <w:p w:rsidR="0090626B" w:rsidRDefault="00017D0C">
      <w:pPr>
        <w:pStyle w:val="a3"/>
        <w:ind w:left="295" w:firstLine="0"/>
        <w:jc w:val="left"/>
      </w:pPr>
      <w:r>
        <w:t>Вид</w:t>
      </w:r>
      <w:r>
        <w:rPr>
          <w:spacing w:val="-4"/>
        </w:rPr>
        <w:t xml:space="preserve"> </w:t>
      </w:r>
      <w:r>
        <w:t>платежа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взнос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«НИКА»,</w:t>
      </w:r>
      <w:r>
        <w:rPr>
          <w:spacing w:val="-1"/>
        </w:rPr>
        <w:t xml:space="preserve"> </w:t>
      </w:r>
      <w:r>
        <w:t>Ф.И.О.</w:t>
      </w:r>
      <w:r>
        <w:rPr>
          <w:spacing w:val="3"/>
        </w:rPr>
        <w:t xml:space="preserve"> </w:t>
      </w:r>
      <w:r>
        <w:rPr>
          <w:spacing w:val="-2"/>
        </w:rPr>
        <w:t>участника.</w:t>
      </w:r>
    </w:p>
    <w:p w:rsidR="0090626B" w:rsidRDefault="0090626B">
      <w:pPr>
        <w:pStyle w:val="a3"/>
        <w:jc w:val="left"/>
      </w:pPr>
    </w:p>
    <w:p w:rsidR="00871FE5" w:rsidRDefault="00871FE5">
      <w:pPr>
        <w:pStyle w:val="a3"/>
        <w:jc w:val="left"/>
      </w:pPr>
    </w:p>
    <w:p w:rsidR="00871FE5" w:rsidRDefault="00871FE5" w:rsidP="00871FE5">
      <w:pPr>
        <w:spacing w:before="69"/>
        <w:ind w:left="4424" w:firstLine="4354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1 Квитанция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оплаты.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Возможна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оплата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QR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коду</w:t>
      </w:r>
    </w:p>
    <w:p w:rsidR="00871FE5" w:rsidRDefault="00871FE5" w:rsidP="00871FE5">
      <w:pPr>
        <w:pStyle w:val="a3"/>
        <w:spacing w:before="47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7189"/>
      </w:tblGrid>
      <w:tr w:rsidR="00871FE5" w:rsidTr="007A7EC6">
        <w:trPr>
          <w:trHeight w:val="457"/>
        </w:trPr>
        <w:tc>
          <w:tcPr>
            <w:tcW w:w="3191" w:type="dxa"/>
            <w:vMerge w:val="restart"/>
          </w:tcPr>
          <w:p w:rsidR="00871FE5" w:rsidRDefault="00871FE5" w:rsidP="007A7E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МБУ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«Созвездие»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НМР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РТ,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ЛБВ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31811194- </w:t>
            </w:r>
            <w:r>
              <w:rPr>
                <w:b/>
                <w:spacing w:val="-4"/>
                <w:sz w:val="20"/>
              </w:rPr>
              <w:t>ДМШ3</w:t>
            </w:r>
          </w:p>
        </w:tc>
      </w:tr>
      <w:tr w:rsidR="00871FE5" w:rsidTr="007A7EC6">
        <w:trPr>
          <w:trHeight w:val="1612"/>
        </w:trPr>
        <w:tc>
          <w:tcPr>
            <w:tcW w:w="3191" w:type="dxa"/>
            <w:vMerge/>
            <w:tcBorders>
              <w:top w:val="nil"/>
            </w:tcBorders>
          </w:tcPr>
          <w:p w:rsidR="00871FE5" w:rsidRDefault="00871FE5" w:rsidP="007A7EC6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ind w:left="15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получателя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платежа)</w:t>
            </w:r>
          </w:p>
          <w:p w:rsidR="00871FE5" w:rsidRDefault="00871FE5" w:rsidP="007A7EC6">
            <w:pPr>
              <w:pStyle w:val="TableParagraph"/>
              <w:tabs>
                <w:tab w:val="left" w:pos="1933"/>
              </w:tabs>
              <w:spacing w:before="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2"/>
                <w:sz w:val="20"/>
              </w:rPr>
              <w:t xml:space="preserve"> 1651026900</w:t>
            </w:r>
            <w:r>
              <w:rPr>
                <w:b/>
                <w:sz w:val="20"/>
              </w:rPr>
              <w:tab/>
              <w:t>КПП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03234643926440001100</w:t>
            </w:r>
          </w:p>
          <w:p w:rsidR="00871FE5" w:rsidRDefault="00871FE5" w:rsidP="007A7EC6">
            <w:pPr>
              <w:pStyle w:val="TableParagraph"/>
              <w:spacing w:before="3"/>
              <w:ind w:left="215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Волго-Вятского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//УФК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 Республике Татарстан</w:t>
            </w:r>
          </w:p>
          <w:p w:rsidR="00871FE5" w:rsidRDefault="00871FE5" w:rsidP="007A7EC6">
            <w:pPr>
              <w:pStyle w:val="TableParagraph"/>
              <w:tabs>
                <w:tab w:val="left" w:pos="1842"/>
              </w:tabs>
              <w:spacing w:line="229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019205400</w:t>
            </w:r>
            <w:r>
              <w:rPr>
                <w:b/>
                <w:sz w:val="20"/>
              </w:rPr>
              <w:tab/>
              <w:t>к/счет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40102810445370000079</w:t>
            </w:r>
          </w:p>
          <w:p w:rsidR="00871FE5" w:rsidRDefault="00871FE5" w:rsidP="007A7EC6">
            <w:pPr>
              <w:pStyle w:val="TableParagraph"/>
              <w:spacing w:line="229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КБК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84000000000000000155,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ОКТМО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92644101</w:t>
            </w:r>
          </w:p>
        </w:tc>
      </w:tr>
      <w:tr w:rsidR="00871FE5" w:rsidTr="007A7EC6">
        <w:trPr>
          <w:trHeight w:val="1379"/>
        </w:trPr>
        <w:tc>
          <w:tcPr>
            <w:tcW w:w="3191" w:type="dxa"/>
            <w:vMerge/>
            <w:tcBorders>
              <w:top w:val="nil"/>
            </w:tcBorders>
          </w:tcPr>
          <w:p w:rsidR="00871FE5" w:rsidRDefault="00871FE5" w:rsidP="007A7EC6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tabs>
                <w:tab w:val="left" w:pos="4611"/>
              </w:tabs>
              <w:ind w:right="2565" w:firstLine="1900"/>
              <w:rPr>
                <w:sz w:val="20"/>
              </w:rPr>
            </w:pPr>
            <w:r>
              <w:rPr>
                <w:b/>
                <w:sz w:val="20"/>
              </w:rPr>
              <w:t xml:space="preserve">(назначение платежа) Ф.И.О. плательщика </w:t>
            </w:r>
            <w:r>
              <w:rPr>
                <w:sz w:val="20"/>
                <w:u w:val="single"/>
              </w:rPr>
              <w:tab/>
            </w:r>
          </w:p>
          <w:p w:rsidR="00871FE5" w:rsidRDefault="00871FE5" w:rsidP="007A7EC6">
            <w:pPr>
              <w:pStyle w:val="TableParagraph"/>
              <w:tabs>
                <w:tab w:val="left" w:pos="1782"/>
                <w:tab w:val="left" w:pos="3024"/>
                <w:tab w:val="left" w:pos="6368"/>
              </w:tabs>
              <w:spacing w:before="1"/>
              <w:ind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Ф.И.О. получателя услуги (участника)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Сумма платежа</w:t>
            </w:r>
            <w:r>
              <w:rPr>
                <w:b/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  <w:p w:rsidR="00871FE5" w:rsidRDefault="00871FE5" w:rsidP="007A7EC6">
            <w:pPr>
              <w:pStyle w:val="TableParagraph"/>
              <w:tabs>
                <w:tab w:val="left" w:pos="6359"/>
              </w:tabs>
              <w:spacing w:before="1"/>
              <w:ind w:left="1758"/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плательщика</w:t>
            </w:r>
            <w:r>
              <w:rPr>
                <w:sz w:val="20"/>
                <w:u w:val="single"/>
              </w:rPr>
              <w:tab/>
            </w:r>
          </w:p>
        </w:tc>
      </w:tr>
      <w:tr w:rsidR="00871FE5" w:rsidTr="007A7EC6">
        <w:trPr>
          <w:trHeight w:val="460"/>
        </w:trPr>
        <w:tc>
          <w:tcPr>
            <w:tcW w:w="3191" w:type="dxa"/>
            <w:vMerge w:val="restart"/>
          </w:tcPr>
          <w:p w:rsidR="00871FE5" w:rsidRDefault="00871FE5" w:rsidP="007A7EC6">
            <w:pPr>
              <w:pStyle w:val="TableParagraph"/>
              <w:spacing w:before="52"/>
              <w:ind w:left="0"/>
              <w:rPr>
                <w:b/>
                <w:i/>
                <w:sz w:val="20"/>
              </w:rPr>
            </w:pPr>
          </w:p>
          <w:p w:rsidR="00871FE5" w:rsidRDefault="00871FE5" w:rsidP="007A7EC6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11EE0C" wp14:editId="7BE63585">
                  <wp:extent cx="1355812" cy="1348739"/>
                  <wp:effectExtent l="0" t="0" r="0" b="0"/>
                  <wp:docPr id="4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812" cy="134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МБУ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«Созвездие»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НМР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РТ,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ЛБВ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31811194- </w:t>
            </w:r>
            <w:r>
              <w:rPr>
                <w:b/>
                <w:spacing w:val="-4"/>
                <w:sz w:val="20"/>
              </w:rPr>
              <w:t>ДМШ3</w:t>
            </w:r>
          </w:p>
        </w:tc>
      </w:tr>
      <w:tr w:rsidR="00871FE5" w:rsidTr="007A7EC6">
        <w:trPr>
          <w:trHeight w:val="1613"/>
        </w:trPr>
        <w:tc>
          <w:tcPr>
            <w:tcW w:w="3191" w:type="dxa"/>
            <w:vMerge/>
            <w:tcBorders>
              <w:top w:val="nil"/>
            </w:tcBorders>
          </w:tcPr>
          <w:p w:rsidR="00871FE5" w:rsidRDefault="00871FE5" w:rsidP="007A7EC6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ind w:left="15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получателя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платежа)</w:t>
            </w:r>
          </w:p>
          <w:p w:rsidR="00871FE5" w:rsidRDefault="00871FE5" w:rsidP="007A7EC6">
            <w:pPr>
              <w:pStyle w:val="TableParagraph"/>
              <w:tabs>
                <w:tab w:val="left" w:pos="1933"/>
              </w:tabs>
              <w:spacing w:before="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2"/>
                <w:sz w:val="20"/>
              </w:rPr>
              <w:t xml:space="preserve"> 1651026900</w:t>
            </w:r>
            <w:r>
              <w:rPr>
                <w:b/>
                <w:sz w:val="20"/>
              </w:rPr>
              <w:tab/>
              <w:t>КПП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03234643926440001100</w:t>
            </w:r>
          </w:p>
          <w:p w:rsidR="00871FE5" w:rsidRDefault="00871FE5" w:rsidP="007A7EC6">
            <w:pPr>
              <w:pStyle w:val="TableParagraph"/>
              <w:ind w:left="215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Волго-Вятского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//УФК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 Республике Татарстан</w:t>
            </w:r>
          </w:p>
          <w:p w:rsidR="00871FE5" w:rsidRDefault="00871FE5" w:rsidP="007A7EC6">
            <w:pPr>
              <w:pStyle w:val="TableParagraph"/>
              <w:tabs>
                <w:tab w:val="left" w:pos="1842"/>
              </w:tabs>
              <w:spacing w:before="1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019205400</w:t>
            </w:r>
            <w:r>
              <w:rPr>
                <w:b/>
                <w:sz w:val="20"/>
              </w:rPr>
              <w:tab/>
              <w:t>к/счет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40102810445370000079</w:t>
            </w:r>
          </w:p>
          <w:p w:rsidR="00871FE5" w:rsidRDefault="00871FE5" w:rsidP="007A7EC6">
            <w:pPr>
              <w:pStyle w:val="TableParagraph"/>
              <w:spacing w:before="1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КБК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84000000000000000155,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ОКТМО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92644101</w:t>
            </w:r>
          </w:p>
        </w:tc>
      </w:tr>
      <w:tr w:rsidR="00871FE5" w:rsidTr="007A7EC6">
        <w:trPr>
          <w:trHeight w:val="1379"/>
        </w:trPr>
        <w:tc>
          <w:tcPr>
            <w:tcW w:w="3191" w:type="dxa"/>
            <w:vMerge/>
            <w:tcBorders>
              <w:top w:val="nil"/>
            </w:tcBorders>
          </w:tcPr>
          <w:p w:rsidR="00871FE5" w:rsidRDefault="00871FE5" w:rsidP="007A7EC6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871FE5" w:rsidRDefault="00871FE5" w:rsidP="007A7EC6">
            <w:pPr>
              <w:pStyle w:val="TableParagraph"/>
              <w:tabs>
                <w:tab w:val="left" w:pos="4611"/>
              </w:tabs>
              <w:ind w:right="2565" w:firstLine="1900"/>
              <w:rPr>
                <w:sz w:val="20"/>
              </w:rPr>
            </w:pPr>
            <w:r>
              <w:rPr>
                <w:b/>
                <w:sz w:val="20"/>
              </w:rPr>
              <w:t xml:space="preserve">(назначение платежа) Ф.И.О. плательщика </w:t>
            </w:r>
            <w:r>
              <w:rPr>
                <w:sz w:val="20"/>
                <w:u w:val="single"/>
              </w:rPr>
              <w:tab/>
            </w:r>
          </w:p>
          <w:p w:rsidR="00871FE5" w:rsidRDefault="00871FE5" w:rsidP="007A7EC6">
            <w:pPr>
              <w:pStyle w:val="TableParagraph"/>
              <w:tabs>
                <w:tab w:val="left" w:pos="1783"/>
                <w:tab w:val="left" w:pos="3025"/>
                <w:tab w:val="left" w:pos="6369"/>
              </w:tabs>
              <w:spacing w:before="1"/>
              <w:ind w:right="807"/>
              <w:rPr>
                <w:b/>
                <w:sz w:val="20"/>
              </w:rPr>
            </w:pPr>
            <w:r>
              <w:rPr>
                <w:b/>
                <w:sz w:val="20"/>
              </w:rPr>
              <w:t>Ф.И.О. получателя услуги (участника)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Сумма платежа</w:t>
            </w:r>
            <w:r>
              <w:rPr>
                <w:b/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  <w:p w:rsidR="00871FE5" w:rsidRDefault="00871FE5" w:rsidP="007A7EC6">
            <w:pPr>
              <w:pStyle w:val="TableParagraph"/>
              <w:tabs>
                <w:tab w:val="left" w:pos="6359"/>
              </w:tabs>
              <w:spacing w:line="228" w:lineRule="exact"/>
              <w:ind w:left="1758"/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плательщика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871FE5" w:rsidRDefault="00871FE5" w:rsidP="00871FE5"/>
    <w:p w:rsidR="00871FE5" w:rsidRDefault="00871FE5">
      <w:pPr>
        <w:pStyle w:val="a3"/>
        <w:jc w:val="left"/>
      </w:pPr>
      <w:bookmarkStart w:id="0" w:name="_GoBack"/>
      <w:bookmarkEnd w:id="0"/>
    </w:p>
    <w:p w:rsidR="00871FE5" w:rsidRDefault="00871FE5">
      <w:pPr>
        <w:pStyle w:val="a3"/>
        <w:jc w:val="left"/>
      </w:pPr>
    </w:p>
    <w:p w:rsidR="00871FE5" w:rsidRDefault="00871FE5">
      <w:pPr>
        <w:pStyle w:val="a3"/>
        <w:jc w:val="left"/>
      </w:pPr>
    </w:p>
    <w:p w:rsidR="00871FE5" w:rsidRDefault="00871FE5">
      <w:pPr>
        <w:pStyle w:val="a3"/>
        <w:jc w:val="left"/>
      </w:pPr>
    </w:p>
    <w:p w:rsidR="00871FE5" w:rsidRDefault="00871FE5">
      <w:pPr>
        <w:pStyle w:val="a3"/>
        <w:jc w:val="left"/>
      </w:pPr>
    </w:p>
    <w:p w:rsidR="00871FE5" w:rsidRDefault="00871FE5">
      <w:pPr>
        <w:pStyle w:val="a3"/>
        <w:jc w:val="left"/>
        <w:sectPr w:rsidR="00871FE5" w:rsidSect="00871FE5">
          <w:pgSz w:w="11910" w:h="16840"/>
          <w:pgMar w:top="1038" w:right="0" w:bottom="278" w:left="567" w:header="720" w:footer="720" w:gutter="0"/>
          <w:cols w:space="720"/>
        </w:sectPr>
      </w:pPr>
    </w:p>
    <w:p w:rsidR="0090626B" w:rsidRDefault="00017D0C">
      <w:pPr>
        <w:pStyle w:val="1"/>
        <w:spacing w:before="77"/>
        <w:ind w:left="992"/>
        <w:jc w:val="left"/>
      </w:pPr>
      <w:r>
        <w:lastRenderedPageBreak/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олимпиаде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сольфеджио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ДМШ,</w:t>
      </w:r>
      <w:r>
        <w:rPr>
          <w:spacing w:val="-2"/>
        </w:rPr>
        <w:t xml:space="preserve"> </w:t>
      </w:r>
      <w:r>
        <w:t>ДШИ,</w:t>
      </w:r>
      <w:r>
        <w:rPr>
          <w:spacing w:val="-2"/>
        </w:rPr>
        <w:t xml:space="preserve"> </w:t>
      </w:r>
      <w:r>
        <w:rPr>
          <w:spacing w:val="-4"/>
        </w:rPr>
        <w:t>ДХШ.</w:t>
      </w:r>
    </w:p>
    <w:p w:rsidR="0090626B" w:rsidRDefault="00017D0C">
      <w:pPr>
        <w:pStyle w:val="a3"/>
        <w:spacing w:before="178"/>
        <w:ind w:left="283" w:firstLine="708"/>
        <w:jc w:val="left"/>
      </w:pPr>
      <w:r>
        <w:rPr>
          <w:b/>
        </w:rPr>
        <w:t>Внимание!</w:t>
      </w:r>
      <w:r>
        <w:rPr>
          <w:b/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классов</w:t>
      </w:r>
      <w:r>
        <w:rPr>
          <w:spacing w:val="38"/>
        </w:rPr>
        <w:t xml:space="preserve"> </w:t>
      </w:r>
      <w:r>
        <w:t>задания</w:t>
      </w:r>
      <w:r>
        <w:rPr>
          <w:spacing w:val="39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программным</w:t>
      </w:r>
      <w:r>
        <w:rPr>
          <w:spacing w:val="40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учебного предмета «Сольфеджио».</w:t>
      </w:r>
    </w:p>
    <w:p w:rsidR="0090626B" w:rsidRDefault="0090626B">
      <w:pPr>
        <w:pStyle w:val="a3"/>
        <w:spacing w:before="5"/>
        <w:ind w:left="0" w:firstLine="0"/>
        <w:jc w:val="left"/>
      </w:pPr>
    </w:p>
    <w:p w:rsidR="0090626B" w:rsidRDefault="00017D0C">
      <w:pPr>
        <w:pStyle w:val="1"/>
        <w:spacing w:before="0"/>
        <w:ind w:left="992"/>
        <w:jc w:val="left"/>
      </w:pPr>
      <w:r>
        <w:t>-</w:t>
      </w:r>
      <w:r>
        <w:rPr>
          <w:spacing w:val="-4"/>
        </w:rPr>
        <w:t xml:space="preserve"> </w:t>
      </w:r>
      <w:r>
        <w:t>8(9)-летняя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обучения:</w:t>
      </w:r>
    </w:p>
    <w:p w:rsidR="0090626B" w:rsidRDefault="00017D0C">
      <w:pPr>
        <w:pStyle w:val="a4"/>
        <w:numPr>
          <w:ilvl w:val="0"/>
          <w:numId w:val="19"/>
        </w:numPr>
        <w:tabs>
          <w:tab w:val="left" w:pos="180"/>
        </w:tabs>
        <w:spacing w:before="185"/>
        <w:ind w:left="180" w:right="42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0626B" w:rsidRDefault="00017D0C">
      <w:pPr>
        <w:pStyle w:val="a4"/>
        <w:numPr>
          <w:ilvl w:val="0"/>
          <w:numId w:val="18"/>
        </w:numPr>
        <w:tabs>
          <w:tab w:val="left" w:pos="643"/>
        </w:tabs>
        <w:spacing w:before="110"/>
        <w:ind w:right="707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 xml:space="preserve">(3 проигрывания). Написать цифры в правильном порядке над написанными тактами диктанта. Объем диктанта – 4 такта, размеры (2/4, 3/4, 4/4), паузы (половинные, четвертные, </w:t>
      </w:r>
      <w:r>
        <w:rPr>
          <w:spacing w:val="-2"/>
          <w:sz w:val="24"/>
        </w:rPr>
        <w:t>восьмые).</w:t>
      </w:r>
    </w:p>
    <w:p w:rsidR="0090626B" w:rsidRDefault="00017D0C">
      <w:pPr>
        <w:pStyle w:val="a4"/>
        <w:numPr>
          <w:ilvl w:val="0"/>
          <w:numId w:val="18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7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8"/>
        </w:numPr>
        <w:tabs>
          <w:tab w:val="left" w:pos="643"/>
        </w:tabs>
        <w:ind w:right="710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ч.5, ч.8).</w:t>
      </w:r>
    </w:p>
    <w:p w:rsidR="0090626B" w:rsidRDefault="00017D0C">
      <w:pPr>
        <w:pStyle w:val="a4"/>
        <w:numPr>
          <w:ilvl w:val="0"/>
          <w:numId w:val="18"/>
        </w:numPr>
        <w:tabs>
          <w:tab w:val="left" w:pos="643"/>
        </w:tabs>
        <w:spacing w:before="1"/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(песня, марш, полька, вальс), размер (2/4, 3/4, 4/4), лад (мажор и минор), ритмическая особенность (затакт).</w:t>
      </w:r>
    </w:p>
    <w:p w:rsidR="0090626B" w:rsidRDefault="00017D0C">
      <w:pPr>
        <w:pStyle w:val="a4"/>
        <w:numPr>
          <w:ilvl w:val="0"/>
          <w:numId w:val="18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гаммы, ступени, полутоновый состав интервалов, строение мажорного и минорного трезвучий, диез, бемоль, бекар, мотив, фраза, предложение, фермата, гамма, тоника, интервал, трезвучие, ритм, метр, размер).</w:t>
      </w:r>
    </w:p>
    <w:p w:rsidR="0090626B" w:rsidRDefault="00017D0C">
      <w:pPr>
        <w:pStyle w:val="a4"/>
        <w:numPr>
          <w:ilvl w:val="1"/>
          <w:numId w:val="18"/>
        </w:numPr>
        <w:tabs>
          <w:tab w:val="left" w:pos="889"/>
        </w:tabs>
        <w:ind w:right="704" w:firstLine="0"/>
        <w:rPr>
          <w:sz w:val="24"/>
        </w:rPr>
      </w:pPr>
      <w:r>
        <w:rPr>
          <w:sz w:val="24"/>
          <w:u w:val="single"/>
        </w:rPr>
        <w:t xml:space="preserve">В 1, 2, 4, 5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двух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5420"/>
        </w:tabs>
        <w:spacing w:before="188"/>
        <w:ind w:left="542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7"/>
        </w:numPr>
        <w:tabs>
          <w:tab w:val="left" w:pos="643"/>
        </w:tabs>
        <w:spacing w:before="110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4/4), паузы (половинные, четвертные, восьмые).</w:t>
      </w:r>
    </w:p>
    <w:p w:rsidR="0090626B" w:rsidRDefault="00017D0C">
      <w:pPr>
        <w:pStyle w:val="a4"/>
        <w:numPr>
          <w:ilvl w:val="0"/>
          <w:numId w:val="17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7"/>
        </w:numPr>
        <w:tabs>
          <w:tab w:val="left" w:pos="643"/>
        </w:tabs>
        <w:ind w:right="712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ч.5, м.6, б.6, м.7, б.7, ч.8).</w:t>
      </w:r>
    </w:p>
    <w:p w:rsidR="0090626B" w:rsidRDefault="00017D0C">
      <w:pPr>
        <w:pStyle w:val="a4"/>
        <w:numPr>
          <w:ilvl w:val="0"/>
          <w:numId w:val="17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(песня, марш, полька, вальс), размер (2/4, 3/4, 4/4), лад (мажор натуральный, минор трех видов), ритмические особенности (затакт, ритм «четверть с точкой и восьмая»).</w:t>
      </w:r>
    </w:p>
    <w:p w:rsidR="0090626B" w:rsidRDefault="00017D0C">
      <w:pPr>
        <w:pStyle w:val="a4"/>
        <w:numPr>
          <w:ilvl w:val="0"/>
          <w:numId w:val="17"/>
        </w:numPr>
        <w:tabs>
          <w:tab w:val="left" w:pos="643"/>
        </w:tabs>
        <w:spacing w:before="1"/>
        <w:ind w:right="701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тональности, полутоновый состав интервалов, местонахождение интервалов на ступенях мажора и минора, интервальный состав Ум5/3, М5/3, Б5/3, Ув5/3, местонахождение аккордов главных ступеней, обращение, разрешение, фермата, гамма, тоника, интервал, трезвучие, ритм, метр, размер,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мотив, фраза, предложение).</w:t>
      </w:r>
    </w:p>
    <w:p w:rsidR="0090626B" w:rsidRDefault="00017D0C">
      <w:pPr>
        <w:pStyle w:val="a4"/>
        <w:numPr>
          <w:ilvl w:val="1"/>
          <w:numId w:val="17"/>
        </w:numPr>
        <w:tabs>
          <w:tab w:val="left" w:pos="889"/>
        </w:tabs>
        <w:ind w:right="704" w:firstLine="0"/>
        <w:rPr>
          <w:sz w:val="24"/>
        </w:rPr>
      </w:pPr>
      <w:r>
        <w:rPr>
          <w:sz w:val="24"/>
          <w:u w:val="single"/>
        </w:rPr>
        <w:t xml:space="preserve">В 1, 2, 4, 5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трех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5420"/>
        </w:tabs>
        <w:ind w:left="542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spacing w:before="111"/>
        <w:ind w:right="708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4/4), паузы (половинные, четвертные, восьмые).</w:t>
      </w: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ind w:right="711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ч.5, м.6, б.6, м.7, б.7, ч.8).</w:t>
      </w: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Б6/4).</w:t>
      </w: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(колыбельная, марш, полька, вальс, мазурка), размер (2/4, 3/4, 4/4), лад (мажор натуральный, минор трех видов), ритмические особенности (затакт, пунктирный ритм).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1300" w:right="0" w:bottom="280" w:left="566" w:header="720" w:footer="720" w:gutter="0"/>
          <w:cols w:space="720"/>
        </w:sectPr>
      </w:pPr>
    </w:p>
    <w:p w:rsidR="0090626B" w:rsidRDefault="00017D0C">
      <w:pPr>
        <w:pStyle w:val="a4"/>
        <w:numPr>
          <w:ilvl w:val="0"/>
          <w:numId w:val="16"/>
        </w:numPr>
        <w:tabs>
          <w:tab w:val="left" w:pos="643"/>
        </w:tabs>
        <w:spacing w:before="64"/>
        <w:ind w:right="704"/>
        <w:rPr>
          <w:sz w:val="24"/>
        </w:rPr>
      </w:pPr>
      <w:r>
        <w:rPr>
          <w:b/>
          <w:sz w:val="24"/>
        </w:rPr>
        <w:lastRenderedPageBreak/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и</w:t>
      </w:r>
    </w:p>
    <w:p w:rsidR="0090626B" w:rsidRDefault="00017D0C">
      <w:pPr>
        <w:pStyle w:val="a3"/>
        <w:ind w:right="705" w:firstLine="0"/>
      </w:pPr>
      <w:r>
        <w:t>одноимённые тональности, полутоновый состав интервалов, интервальный состав Ум5/3, М5/3, Б5/3, Ув5/3, местонахождение интервалов на ступенях мажора и минора, местонахождение аккордов главных ступеней и их обращений, D7, разрешение, синкопа, пунктирный ритм, секвенция, тритон, септаккорд, группировка длительностей).</w:t>
      </w:r>
    </w:p>
    <w:p w:rsidR="0090626B" w:rsidRDefault="00017D0C">
      <w:pPr>
        <w:pStyle w:val="a4"/>
        <w:numPr>
          <w:ilvl w:val="1"/>
          <w:numId w:val="16"/>
        </w:numPr>
        <w:tabs>
          <w:tab w:val="left" w:pos="860"/>
        </w:tabs>
        <w:spacing w:before="1"/>
        <w:ind w:right="704" w:firstLine="0"/>
        <w:rPr>
          <w:sz w:val="24"/>
        </w:rPr>
      </w:pPr>
      <w:r>
        <w:rPr>
          <w:sz w:val="24"/>
          <w:u w:val="single"/>
        </w:rPr>
        <w:t xml:space="preserve">В 1, 2, 5, 6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четырех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5420"/>
        </w:tabs>
        <w:spacing w:before="187"/>
        <w:ind w:left="542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spacing w:before="111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4/4), паузы (половинные, четвертные, восьмые).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ind w:right="712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ув.4, ум.5, ч.5, м.6, б.6, м.7, б.7, ч.8).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Б6/4).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(колыбельная, марш, полька, вальс, мазурка, полонез), размер (2/4, 3/4, 4/4), лад (мажор натуральный,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минор</w:t>
      </w:r>
      <w:r>
        <w:rPr>
          <w:spacing w:val="-1"/>
          <w:sz w:val="24"/>
        </w:rPr>
        <w:t xml:space="preserve"> </w:t>
      </w:r>
      <w:r>
        <w:rPr>
          <w:sz w:val="24"/>
        </w:rPr>
        <w:t>трех видов),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 (затакт,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синкопа).</w:t>
      </w:r>
    </w:p>
    <w:p w:rsidR="0090626B" w:rsidRDefault="00017D0C">
      <w:pPr>
        <w:pStyle w:val="a4"/>
        <w:numPr>
          <w:ilvl w:val="0"/>
          <w:numId w:val="15"/>
        </w:numPr>
        <w:tabs>
          <w:tab w:val="left" w:pos="643"/>
        </w:tabs>
        <w:ind w:right="702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и одноимённые тональности, полутоновый состав интервалов, интервальный состав Ум5/3, Ув5/3, М5/3, Б5/3, М6/3, Б6/3, М6/4, Б6/4, местонахождение интервалов на ступенях мажора и минора, местонахождение аккордов главных ступеней, их обращений, D7 и его обращений, разрешение, синкопа, пунктирный ритм, секвенция, тритон, септаккорд, период, каденция, органный пункт, альтерация, хроматизм, фермата,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5"/>
        </w:numPr>
        <w:tabs>
          <w:tab w:val="left" w:pos="887"/>
        </w:tabs>
        <w:spacing w:before="1"/>
        <w:ind w:right="704" w:firstLine="0"/>
        <w:rPr>
          <w:sz w:val="24"/>
        </w:rPr>
      </w:pPr>
      <w:r>
        <w:rPr>
          <w:sz w:val="24"/>
          <w:u w:val="single"/>
        </w:rPr>
        <w:t xml:space="preserve">В 1, 2, 5, 6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пяти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5420"/>
        </w:tabs>
        <w:ind w:left="542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spacing w:before="111"/>
        <w:ind w:right="707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4/4, 6/8), паузы (половинные, четвертные,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восьмые, шестнадцатые).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spacing w:line="274" w:lineRule="exact"/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 xml:space="preserve">(3 проигрывания). Определить на слух вне лада интервалы в гармоническом звучании (ч.1, м.2, б.2, ув.2, м.3, б.3, ч.4, ув.4, ум.5, ч.5, м.6, б.6, ум.7, м.7, б.7, </w:t>
      </w:r>
      <w:r>
        <w:rPr>
          <w:spacing w:val="-2"/>
          <w:sz w:val="24"/>
        </w:rPr>
        <w:t>ч.8).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 xml:space="preserve">(3 проигрывания). Определить на слух вне лада аккорды в гармоническом звучании (Ум5/3, М5/3, Б5/3, Ув5/3, М6/3, Б6/3, М6/4, Б6/4, МБ7, МБ6/5, МБ4/3, </w:t>
      </w:r>
      <w:r>
        <w:rPr>
          <w:spacing w:val="-2"/>
          <w:sz w:val="24"/>
        </w:rPr>
        <w:t>МБ2).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(3 проигрывания). Определить в четырех гаммах лад и его наклонение (мажор натуральный и гармонический, минор трех видов).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ind w:right="708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(колыбельная, марш, полька, вальс, мазурка, полонез, тарантелла), размер (2/4, 3/4, 4/4, 6/8), лад (мажор натуральный и гармонический, минор трех видов), ритмические особенности (затакт, пунктирный ритм, синкопа, триоль).</w:t>
      </w:r>
    </w:p>
    <w:p w:rsidR="0090626B" w:rsidRDefault="00017D0C">
      <w:pPr>
        <w:pStyle w:val="a4"/>
        <w:numPr>
          <w:ilvl w:val="0"/>
          <w:numId w:val="14"/>
        </w:numPr>
        <w:tabs>
          <w:tab w:val="left" w:pos="643"/>
        </w:tabs>
        <w:spacing w:before="1"/>
        <w:ind w:right="703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и одноимённые тональности,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полутоновый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ступенях мажора и минора, интервальный состав Ум5/3, Ув5/3, М5/3, Б5/3, М6/3, Б6/3, М6/4, Б6/4, МБ7; местонахождение аккордов главных ступеней, их обращений, D7 и его обращений, разрешение, фермата, синкопа, пунктирный ритм, секвенция, тритон, септаккорд, период, каденция, органный пункт, альтерация, хроматизм, отклонение, модуляция, пентатоника, буквенное обозначение тональностей,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4"/>
        </w:numPr>
        <w:tabs>
          <w:tab w:val="left" w:pos="856"/>
        </w:tabs>
        <w:ind w:right="704" w:firstLine="0"/>
        <w:rPr>
          <w:sz w:val="24"/>
        </w:rPr>
      </w:pPr>
      <w:r>
        <w:rPr>
          <w:sz w:val="24"/>
          <w:u w:val="single"/>
        </w:rPr>
        <w:t xml:space="preserve">В 1, 2, 5, 6, 7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шести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pStyle w:val="1"/>
        <w:numPr>
          <w:ilvl w:val="0"/>
          <w:numId w:val="19"/>
        </w:numPr>
        <w:tabs>
          <w:tab w:val="left" w:pos="4890"/>
        </w:tabs>
        <w:spacing w:before="68"/>
        <w:ind w:left="4890"/>
        <w:jc w:val="both"/>
      </w:pPr>
      <w:r>
        <w:rPr>
          <w:spacing w:val="-2"/>
        </w:rPr>
        <w:lastRenderedPageBreak/>
        <w:t>класс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spacing w:before="110"/>
        <w:ind w:right="706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4/4, 6/8), паузы (половинные, четвертные,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восьмые, шестнадцатые).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spacing w:before="1"/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интервалов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интервалы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гармоническом звучании (ч.1, м.2, б.2, ув.2, м.3, б.3, ч.4, ув.4, ум.5, ч.5, м.6, б.6, ум.7, м.7, б.7, ч.8).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(3 проигрывания). Определить в четырех гаммах лад и его наклонение (мажор трех видов, минор трех видов, пентатоника мажорного и минорного наклонений).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), размер (2/4, 3/4, 4/4, 6/8), ритмические особенности (затакт, пунктирный ритм, синкопа, триоль).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12"/>
        <w:rPr>
          <w:sz w:val="24"/>
        </w:rPr>
      </w:pPr>
      <w:r>
        <w:rPr>
          <w:sz w:val="24"/>
        </w:rPr>
        <w:t>Определить тональный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в одноголосном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(мелодия в форме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13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гармонический мажор, ступени, параллельные и одноимённые тональности, полутоновый состав интервалов, местонахождение интервалов на ступенях мажора и минора, интервальный состав Ум5/3, Ув5/3, М5/3, Б5/3 и их обращений (М6/3, Б6/3, М6/4, Б6/4), МБ7 и его обращений (МБ6/5, МБ4/3, МБ2), ММ7, Мум7, Ум7; местонахождение аккордов главных ступеней, их обращений, D7 и его обращений, разрешение, синкопа, пунктирный ритм, секвенция, тритон, септаккорд, период, каденция, органный пункт, альтерация, хроматизм, фермата, пентатоника, 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3"/>
        </w:numPr>
        <w:tabs>
          <w:tab w:val="left" w:pos="851"/>
        </w:tabs>
        <w:spacing w:before="1"/>
        <w:ind w:right="7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 2, 5, 6, 7, 8 заданиях используются мажорные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минорные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тональности </w:t>
      </w:r>
      <w:r>
        <w:rPr>
          <w:b/>
          <w:sz w:val="24"/>
          <w:u w:val="single"/>
        </w:rPr>
        <w:t xml:space="preserve">до семи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4719"/>
        </w:tabs>
        <w:ind w:left="4719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spacing w:before="111"/>
        <w:ind w:right="707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4/4, 6/8), паузы (половинные, четвертные,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восьмые, шестнадцатые),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spacing w:line="274" w:lineRule="exact"/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ув.2, м.3, б.3, ум.4, ч.4, ув.4, ум.5, ч.5, ув.5, м.6, б.6, ум.7, м.7, б.7, ч.8).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пяти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), размер (2/4,</w:t>
      </w:r>
      <w:r>
        <w:rPr>
          <w:spacing w:val="-2"/>
          <w:sz w:val="24"/>
        </w:rPr>
        <w:t xml:space="preserve"> </w:t>
      </w:r>
      <w:r>
        <w:rPr>
          <w:sz w:val="24"/>
        </w:rPr>
        <w:t>3/4,</w:t>
      </w:r>
      <w:r>
        <w:rPr>
          <w:spacing w:val="-1"/>
          <w:sz w:val="24"/>
        </w:rPr>
        <w:t xml:space="preserve"> </w:t>
      </w:r>
      <w:r>
        <w:rPr>
          <w:sz w:val="24"/>
        </w:rPr>
        <w:t>4/4,</w:t>
      </w:r>
      <w:r>
        <w:rPr>
          <w:spacing w:val="-1"/>
          <w:sz w:val="24"/>
        </w:rPr>
        <w:t xml:space="preserve"> </w:t>
      </w:r>
      <w:r>
        <w:rPr>
          <w:sz w:val="24"/>
        </w:rPr>
        <w:t>6/8),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(затакт,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синкопа,</w:t>
      </w:r>
      <w:r>
        <w:rPr>
          <w:spacing w:val="-1"/>
          <w:sz w:val="24"/>
        </w:rPr>
        <w:t xml:space="preserve"> </w:t>
      </w:r>
      <w:r>
        <w:rPr>
          <w:sz w:val="24"/>
        </w:rPr>
        <w:t>триоль),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ind w:right="704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12"/>
        </w:numPr>
        <w:tabs>
          <w:tab w:val="left" w:pos="643"/>
        </w:tabs>
        <w:ind w:right="703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</w:t>
      </w:r>
      <w:r>
        <w:rPr>
          <w:spacing w:val="40"/>
          <w:sz w:val="24"/>
        </w:rPr>
        <w:t xml:space="preserve"> </w:t>
      </w:r>
      <w:r>
        <w:rPr>
          <w:sz w:val="24"/>
        </w:rPr>
        <w:t>М6/4,</w:t>
      </w:r>
      <w:r>
        <w:rPr>
          <w:spacing w:val="40"/>
          <w:sz w:val="24"/>
        </w:rPr>
        <w:t xml:space="preserve"> </w:t>
      </w:r>
      <w:r>
        <w:rPr>
          <w:sz w:val="24"/>
        </w:rPr>
        <w:t>Б6/4,</w:t>
      </w:r>
      <w:r>
        <w:rPr>
          <w:spacing w:val="40"/>
          <w:sz w:val="24"/>
        </w:rPr>
        <w:t xml:space="preserve"> </w:t>
      </w:r>
      <w:r>
        <w:rPr>
          <w:sz w:val="24"/>
        </w:rPr>
        <w:t>МБ7,</w:t>
      </w:r>
      <w:r>
        <w:rPr>
          <w:spacing w:val="40"/>
          <w:sz w:val="24"/>
        </w:rPr>
        <w:t xml:space="preserve"> </w:t>
      </w:r>
      <w:r>
        <w:rPr>
          <w:sz w:val="24"/>
        </w:rPr>
        <w:t>МБ6/5,</w:t>
      </w:r>
      <w:r>
        <w:rPr>
          <w:spacing w:val="40"/>
          <w:sz w:val="24"/>
        </w:rPr>
        <w:t xml:space="preserve"> </w:t>
      </w:r>
      <w:r>
        <w:rPr>
          <w:sz w:val="24"/>
        </w:rPr>
        <w:t>МБ4/3,</w:t>
      </w:r>
      <w:r>
        <w:rPr>
          <w:spacing w:val="40"/>
          <w:sz w:val="24"/>
        </w:rPr>
        <w:t xml:space="preserve"> </w:t>
      </w:r>
      <w:r>
        <w:rPr>
          <w:sz w:val="24"/>
        </w:rPr>
        <w:t>МБ2,</w:t>
      </w:r>
      <w:r>
        <w:rPr>
          <w:spacing w:val="40"/>
          <w:sz w:val="24"/>
        </w:rPr>
        <w:t xml:space="preserve"> </w:t>
      </w:r>
      <w:r>
        <w:rPr>
          <w:sz w:val="24"/>
        </w:rPr>
        <w:t>ММ7,</w:t>
      </w:r>
      <w:r>
        <w:rPr>
          <w:spacing w:val="40"/>
          <w:sz w:val="24"/>
        </w:rPr>
        <w:t xml:space="preserve"> </w:t>
      </w:r>
      <w:r>
        <w:rPr>
          <w:sz w:val="24"/>
        </w:rPr>
        <w:t>Мум7,</w:t>
      </w:r>
      <w:r>
        <w:rPr>
          <w:spacing w:val="40"/>
          <w:sz w:val="24"/>
        </w:rPr>
        <w:t xml:space="preserve"> </w:t>
      </w:r>
      <w:r>
        <w:rPr>
          <w:sz w:val="24"/>
        </w:rPr>
        <w:t>Ум</w:t>
      </w:r>
      <w:proofErr w:type="gramStart"/>
      <w:r>
        <w:rPr>
          <w:sz w:val="24"/>
        </w:rPr>
        <w:t>7;</w:t>
      </w:r>
      <w:r>
        <w:rPr>
          <w:spacing w:val="40"/>
          <w:sz w:val="24"/>
        </w:rPr>
        <w:t xml:space="preserve">  </w:t>
      </w:r>
      <w:r>
        <w:rPr>
          <w:sz w:val="24"/>
        </w:rPr>
        <w:t>местонахождение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аккордов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940" w:right="0" w:bottom="280" w:left="566" w:header="720" w:footer="720" w:gutter="0"/>
          <w:cols w:space="720"/>
        </w:sectPr>
      </w:pPr>
    </w:p>
    <w:p w:rsidR="0090626B" w:rsidRDefault="00017D0C">
      <w:pPr>
        <w:pStyle w:val="a3"/>
        <w:spacing w:before="64"/>
        <w:ind w:right="706" w:firstLine="0"/>
      </w:pPr>
      <w:r>
        <w:lastRenderedPageBreak/>
        <w:t>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отклонение, модуляция, энгармонизм, лады народной музыки, фермата, пентатоника, гармония, фактура,</w:t>
      </w:r>
      <w:r>
        <w:rPr>
          <w:spacing w:val="40"/>
        </w:rPr>
        <w:t xml:space="preserve"> </w:t>
      </w:r>
      <w: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2"/>
        </w:numPr>
        <w:tabs>
          <w:tab w:val="left" w:pos="853"/>
        </w:tabs>
        <w:spacing w:before="1"/>
        <w:ind w:right="7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 2, 5, 6, 7, 8 заданиях используются мажорные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минорные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тональности до </w:t>
      </w:r>
      <w:r>
        <w:rPr>
          <w:b/>
          <w:sz w:val="24"/>
          <w:u w:val="single"/>
        </w:rPr>
        <w:t xml:space="preserve">семи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9"/>
        </w:numPr>
        <w:tabs>
          <w:tab w:val="left" w:pos="4719"/>
        </w:tabs>
        <w:spacing w:before="187"/>
        <w:ind w:left="4719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spacing w:before="111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8-10 тактов, размеры (2/4, 3/4, 4/4, 3/8, 6/8), паузы (половинные, четвертные, восьмые, шестнадцатые),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8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ув.2, м.3, б.3, ум.4, ч.4, ув.4, ум.5, ч.5, ув.5, м.6, б.6, ум.7, м.7, б.7, ч.8).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шести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, сарабанда), размер (2/4, 3/4, 4/4, 6/8, 3/2), ритмические особенности (затакт, пунктирный ритм, синкопа, триоль), 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ind w:right="711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11"/>
        </w:numPr>
        <w:tabs>
          <w:tab w:val="left" w:pos="643"/>
        </w:tabs>
        <w:ind w:right="702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 М6/4, Б6/4, МБ7, МБ6/5, МБ4/3, МБ2, ММ7, Мум7, Ум7;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хроматическая гамма, отклонение, модуляция, энгармонизм, лады народной музыки, фермата, пентатоника, гармония, фактура,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1"/>
        </w:numPr>
        <w:tabs>
          <w:tab w:val="left" w:pos="1262"/>
        </w:tabs>
        <w:ind w:left="1262" w:hanging="270"/>
        <w:rPr>
          <w:b/>
          <w:sz w:val="24"/>
        </w:rPr>
      </w:pPr>
      <w:r>
        <w:rPr>
          <w:sz w:val="24"/>
          <w:u w:val="single"/>
        </w:rPr>
        <w:t>В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5,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6,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7,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заданиях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мажорные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минорные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тональности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6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семи</w:t>
      </w:r>
    </w:p>
    <w:p w:rsidR="0090626B" w:rsidRDefault="00017D0C">
      <w:pPr>
        <w:pStyle w:val="a3"/>
        <w:ind w:left="283" w:firstLine="0"/>
        <w:jc w:val="left"/>
      </w:pPr>
      <w:r>
        <w:rPr>
          <w:spacing w:val="-2"/>
          <w:u w:val="single"/>
        </w:rPr>
        <w:t>ключевых</w:t>
      </w:r>
    </w:p>
    <w:p w:rsidR="0090626B" w:rsidRDefault="00017D0C">
      <w:pPr>
        <w:pStyle w:val="1"/>
        <w:spacing w:before="188"/>
        <w:ind w:left="992"/>
        <w:jc w:val="left"/>
      </w:pPr>
      <w:r>
        <w:t>-</w:t>
      </w:r>
      <w:r>
        <w:rPr>
          <w:spacing w:val="-4"/>
        </w:rPr>
        <w:t xml:space="preserve"> </w:t>
      </w:r>
      <w:r>
        <w:t>5(6)-летняя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обучения:</w:t>
      </w:r>
    </w:p>
    <w:p w:rsidR="0090626B" w:rsidRDefault="00017D0C">
      <w:pPr>
        <w:pStyle w:val="a4"/>
        <w:numPr>
          <w:ilvl w:val="0"/>
          <w:numId w:val="10"/>
        </w:numPr>
        <w:tabs>
          <w:tab w:val="left" w:pos="5420"/>
        </w:tabs>
        <w:spacing w:before="184"/>
        <w:jc w:val="both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0626B" w:rsidRDefault="00017D0C">
      <w:pPr>
        <w:pStyle w:val="a4"/>
        <w:numPr>
          <w:ilvl w:val="0"/>
          <w:numId w:val="9"/>
        </w:numPr>
        <w:tabs>
          <w:tab w:val="left" w:pos="643"/>
        </w:tabs>
        <w:spacing w:before="111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4/4), паузы (половинные, четвертные, восьмые).</w:t>
      </w:r>
    </w:p>
    <w:p w:rsidR="0090626B" w:rsidRDefault="00017D0C">
      <w:pPr>
        <w:pStyle w:val="a4"/>
        <w:numPr>
          <w:ilvl w:val="0"/>
          <w:numId w:val="9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9"/>
        </w:numPr>
        <w:tabs>
          <w:tab w:val="left" w:pos="643"/>
        </w:tabs>
        <w:ind w:right="712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ч.5, м.6, б.6, м.7, б.7, ч.8).</w:t>
      </w:r>
    </w:p>
    <w:p w:rsidR="0090626B" w:rsidRDefault="00017D0C">
      <w:pPr>
        <w:pStyle w:val="a4"/>
        <w:numPr>
          <w:ilvl w:val="0"/>
          <w:numId w:val="9"/>
        </w:numPr>
        <w:tabs>
          <w:tab w:val="left" w:pos="643"/>
        </w:tabs>
        <w:spacing w:before="1"/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(песня, марш, полька, вальс), размер (2/4, 3/4, 4/4), лад (мажор натуральный, минор трех видов), ритмические особенности (затакт, ритм «четверть с точкой и восьмая»).</w:t>
      </w:r>
    </w:p>
    <w:p w:rsidR="0090626B" w:rsidRDefault="00017D0C">
      <w:pPr>
        <w:pStyle w:val="a4"/>
        <w:numPr>
          <w:ilvl w:val="0"/>
          <w:numId w:val="9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тональности, полутоновый состав интервалов, местонахождение интервалов на ступенях мажора и минора, интервальный</w:t>
      </w:r>
      <w:r>
        <w:rPr>
          <w:spacing w:val="3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1"/>
          <w:sz w:val="24"/>
        </w:rPr>
        <w:t xml:space="preserve"> </w:t>
      </w:r>
      <w:r>
        <w:rPr>
          <w:sz w:val="24"/>
        </w:rPr>
        <w:t>Ум5/3,</w:t>
      </w:r>
      <w:r>
        <w:rPr>
          <w:spacing w:val="32"/>
          <w:sz w:val="24"/>
        </w:rPr>
        <w:t xml:space="preserve"> </w:t>
      </w:r>
      <w:r>
        <w:rPr>
          <w:sz w:val="24"/>
        </w:rPr>
        <w:t>М5/3,</w:t>
      </w:r>
      <w:r>
        <w:rPr>
          <w:spacing w:val="31"/>
          <w:sz w:val="24"/>
        </w:rPr>
        <w:t xml:space="preserve"> </w:t>
      </w:r>
      <w:r>
        <w:rPr>
          <w:sz w:val="24"/>
        </w:rPr>
        <w:t>Б5/3,</w:t>
      </w:r>
      <w:r>
        <w:rPr>
          <w:spacing w:val="32"/>
          <w:sz w:val="24"/>
        </w:rPr>
        <w:t xml:space="preserve"> </w:t>
      </w:r>
      <w:r>
        <w:rPr>
          <w:sz w:val="24"/>
        </w:rPr>
        <w:t>Ув5/3,</w:t>
      </w:r>
      <w:r>
        <w:rPr>
          <w:spacing w:val="32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аккордов</w:t>
      </w:r>
      <w:r>
        <w:rPr>
          <w:spacing w:val="3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31"/>
          <w:sz w:val="24"/>
        </w:rPr>
        <w:t xml:space="preserve"> </w:t>
      </w:r>
      <w:r>
        <w:rPr>
          <w:sz w:val="24"/>
        </w:rPr>
        <w:t>ступеней,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pStyle w:val="a3"/>
        <w:spacing w:before="64"/>
        <w:ind w:right="269" w:firstLine="0"/>
        <w:jc w:val="left"/>
      </w:pPr>
      <w:r>
        <w:lastRenderedPageBreak/>
        <w:t>обращение,</w:t>
      </w:r>
      <w:r>
        <w:rPr>
          <w:spacing w:val="40"/>
        </w:rPr>
        <w:t xml:space="preserve"> </w:t>
      </w:r>
      <w:r>
        <w:t>разрешение,</w:t>
      </w:r>
      <w:r>
        <w:rPr>
          <w:spacing w:val="40"/>
        </w:rPr>
        <w:t xml:space="preserve"> </w:t>
      </w:r>
      <w:r>
        <w:t>фермата,</w:t>
      </w:r>
      <w:r>
        <w:rPr>
          <w:spacing w:val="40"/>
        </w:rPr>
        <w:t xml:space="preserve"> </w:t>
      </w:r>
      <w:r>
        <w:t>гамма,</w:t>
      </w:r>
      <w:r>
        <w:rPr>
          <w:spacing w:val="77"/>
        </w:rPr>
        <w:t xml:space="preserve"> </w:t>
      </w:r>
      <w:r>
        <w:t>тоника,</w:t>
      </w:r>
      <w:r>
        <w:rPr>
          <w:spacing w:val="40"/>
        </w:rPr>
        <w:t xml:space="preserve"> </w:t>
      </w:r>
      <w:r>
        <w:t>интервал,</w:t>
      </w:r>
      <w:r>
        <w:rPr>
          <w:spacing w:val="75"/>
        </w:rPr>
        <w:t xml:space="preserve"> </w:t>
      </w:r>
      <w:r>
        <w:t>трезвучие,</w:t>
      </w:r>
      <w:r>
        <w:rPr>
          <w:spacing w:val="77"/>
        </w:rPr>
        <w:t xml:space="preserve"> </w:t>
      </w:r>
      <w:r>
        <w:t>ритм,</w:t>
      </w:r>
      <w:r>
        <w:rPr>
          <w:spacing w:val="40"/>
        </w:rPr>
        <w:t xml:space="preserve"> </w:t>
      </w:r>
      <w:r>
        <w:t>метр,</w:t>
      </w:r>
      <w:r>
        <w:rPr>
          <w:spacing w:val="75"/>
        </w:rPr>
        <w:t xml:space="preserve"> </w:t>
      </w:r>
      <w:r>
        <w:t>размер, мотив, фраза, предложение).</w:t>
      </w:r>
    </w:p>
    <w:p w:rsidR="0090626B" w:rsidRDefault="00017D0C">
      <w:pPr>
        <w:pStyle w:val="a4"/>
        <w:numPr>
          <w:ilvl w:val="1"/>
          <w:numId w:val="9"/>
        </w:numPr>
        <w:tabs>
          <w:tab w:val="left" w:pos="889"/>
        </w:tabs>
        <w:ind w:right="704" w:firstLine="0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4,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5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заданиях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мажорные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минорные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тональности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трех</w:t>
      </w:r>
      <w:r>
        <w:rPr>
          <w:b/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0"/>
        </w:numPr>
        <w:tabs>
          <w:tab w:val="left" w:pos="5420"/>
        </w:tabs>
        <w:spacing w:before="121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spacing w:before="108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4/4), паузы (половинные, четвертные, восьмые).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ind w:right="712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интервалы в гармоническом звучании (ч.1, м.2, б.2, м.3, б.3, ч.4, ч.5, м.6, б.6, м.7, б.7, ч.8).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Б6/4).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(колыбельная, марш, полька, вальс, мазурка), размер (2/4, 3/4, 4/4), лад (мажор натуральный, минор трех видов), ритмические особенности (затакт, пунктирный ритм).</w:t>
      </w:r>
    </w:p>
    <w:p w:rsidR="0090626B" w:rsidRDefault="00017D0C">
      <w:pPr>
        <w:pStyle w:val="a4"/>
        <w:numPr>
          <w:ilvl w:val="0"/>
          <w:numId w:val="8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и одноимённые тональности, полутоновый состав интервалов, интервальный состав Ум5/3, М5/3, Б5/3, Ув5/3, местонахождение интервалов на ступенях мажора и минора, местонахождение аккордов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главных ступеней и их обращений, D7, разрешение, синкопа, пунктирный ритм, секвенция, тритон, септаккорд, группировка длительностей).</w:t>
      </w:r>
    </w:p>
    <w:p w:rsidR="0090626B" w:rsidRDefault="00017D0C">
      <w:pPr>
        <w:pStyle w:val="a4"/>
        <w:numPr>
          <w:ilvl w:val="1"/>
          <w:numId w:val="8"/>
        </w:numPr>
        <w:tabs>
          <w:tab w:val="left" w:pos="860"/>
        </w:tabs>
        <w:spacing w:before="1"/>
        <w:ind w:right="704" w:firstLine="0"/>
        <w:rPr>
          <w:sz w:val="24"/>
        </w:rPr>
      </w:pPr>
      <w:r>
        <w:rPr>
          <w:sz w:val="24"/>
          <w:u w:val="single"/>
        </w:rPr>
        <w:t xml:space="preserve">В 1, 2, 5, 6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четырех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0"/>
        </w:numPr>
        <w:tabs>
          <w:tab w:val="left" w:pos="5420"/>
        </w:tabs>
        <w:spacing w:before="19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spacing w:before="110"/>
        <w:ind w:right="708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4/4, 6/8), паузы (половинные, четвертные,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восьмые, шестнадцатые).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 xml:space="preserve">(3 проигрывания). Определить на слух вне лада интервалы в гармоническом звучании (ч.1, м.2, б.2, ув.2, м.3, б.3, ч.4, ув.4, ум.5, ч.5, м.6, б.6, ум.7, м.7, б.7, </w:t>
      </w:r>
      <w:r>
        <w:rPr>
          <w:spacing w:val="-2"/>
          <w:sz w:val="24"/>
        </w:rPr>
        <w:t>ч.8).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 xml:space="preserve">(3 проигрывания). Определить на слух вне лада аккорды в гармоническом звучании (Ум5/3, М5/3, Б5/3, Ув5/3, М6/3, Б6/3, М6/4, Б6/4, МБ7, МБ6/5, МБ4/3, </w:t>
      </w:r>
      <w:r>
        <w:rPr>
          <w:spacing w:val="-2"/>
          <w:sz w:val="24"/>
        </w:rPr>
        <w:t>МБ2).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(3 проигрывания). Определить в четырех гаммах лад и его наклонение (мажор натуральный и гармонический, минор трех видов).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ind w:right="709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>(3 проигрывания). Определить на слух жанр (колыбельная, марш, полька, вальс, мазурка, полонез, тарантелла), размер (2/4, 3/4, 4/4, 6/8), лад (мажор натуральный и гармонический, минор трех видов), ритмические особенности (затакт, пунктирный ритм, синкопа, триоль).</w:t>
      </w:r>
    </w:p>
    <w:p w:rsidR="0090626B" w:rsidRDefault="00017D0C">
      <w:pPr>
        <w:pStyle w:val="a4"/>
        <w:numPr>
          <w:ilvl w:val="0"/>
          <w:numId w:val="7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строение мажорной и минорной гамм, ступени, параллельные и одноимённые тональности,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полутоновый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ступенях мажора и минора, интервальный состав Ум5/3, Ув5/3, М5/3, Б5/3, М6/3, Б6/3, М6/4, Б6/4, МБ7; местонахождение аккордов главных ступеней, их обращений, D7 и его обращений, разрешение, фермата, синкопа, пунктирный ритм, секвенция, тритон, септаккорд, период, каденция, органный пункт, альтерация, хроматизм, отклонение, модуляция, пентатоника, буквенное обозначение тональностей,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7"/>
        </w:numPr>
        <w:tabs>
          <w:tab w:val="left" w:pos="856"/>
        </w:tabs>
        <w:spacing w:before="1"/>
        <w:ind w:right="704" w:firstLine="0"/>
        <w:rPr>
          <w:sz w:val="24"/>
        </w:rPr>
      </w:pPr>
      <w:r>
        <w:rPr>
          <w:sz w:val="24"/>
          <w:u w:val="single"/>
        </w:rPr>
        <w:t xml:space="preserve">В 1, 2, 5, 6, 7 заданиях используются мажорные и минорные тональности до </w:t>
      </w:r>
      <w:r>
        <w:rPr>
          <w:b/>
          <w:sz w:val="24"/>
          <w:u w:val="single"/>
        </w:rPr>
        <w:t xml:space="preserve">шести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0"/>
        </w:numPr>
        <w:tabs>
          <w:tab w:val="left" w:pos="4890"/>
        </w:tabs>
        <w:spacing w:before="117"/>
        <w:ind w:left="489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spacing w:before="111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 тактов, размеры (2/4, 3/4, 4/4, 6/8), паузы (половинные, четвертные,</w:t>
      </w:r>
      <w:r>
        <w:rPr>
          <w:spacing w:val="40"/>
          <w:sz w:val="24"/>
        </w:rPr>
        <w:t xml:space="preserve"> </w:t>
      </w:r>
      <w:r>
        <w:rPr>
          <w:sz w:val="24"/>
        </w:rPr>
        <w:t>восьмые, шестнадцатые).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spacing w:before="64"/>
        <w:rPr>
          <w:sz w:val="24"/>
        </w:rPr>
      </w:pPr>
      <w:r>
        <w:rPr>
          <w:b/>
          <w:sz w:val="24"/>
        </w:rPr>
        <w:lastRenderedPageBreak/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интервалов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интервалы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гармоническом звучании (ч.1, м.2, б.2, ув.2, м.3, б.3, ум.4, ч.4, ув.4, ум.5, ч.5, ув.5, м.6, б.6, ум.7, м.7, б.7, ч.8).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(3 проигрывания). Определить в пяти гаммах лад и его наклонение (мажор трех видов, минор трех видов, пентатоника мажорного и минорного наклонений).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), размер (2/4, 3/4, 4/4, 6/8), ритмические особенности (затакт, пунктирный ритм, синкопа, триоль).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ind w:right="712"/>
        <w:rPr>
          <w:sz w:val="24"/>
        </w:rPr>
      </w:pPr>
      <w:r>
        <w:rPr>
          <w:sz w:val="24"/>
        </w:rPr>
        <w:t>Определить тональный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в одноголосном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(мелодия в форме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6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>Выполнить тест по музыкальной грамоте и сольфеджио. Теоретические сведения (знаки в тональностях, гармонический мажор, ступени, параллельные и одноимённые тональности, полутоновый состав интервалов, местонахождение интервалов на ступенях мажора и минора, интервальный состав Ум5/3, Ув5/3, М5/3, Б5/3 и их обращений (М6/3, Б6/3, М6/4, Б6/4), МБ7 и его обращений (МБ6/5, МБ4/3, МБ2), ММ7, Мум7, Ум7; 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энгармонизм, отклонение, модуляция, фермата, пентатоника, 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6"/>
        </w:numPr>
        <w:tabs>
          <w:tab w:val="left" w:pos="851"/>
        </w:tabs>
        <w:ind w:right="7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 2, 5, 6, 7, 8 заданиях используются мажорные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минорные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тональности </w:t>
      </w:r>
      <w:r>
        <w:rPr>
          <w:b/>
          <w:sz w:val="24"/>
          <w:u w:val="single"/>
        </w:rPr>
        <w:t xml:space="preserve">до семи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numPr>
          <w:ilvl w:val="0"/>
          <w:numId w:val="10"/>
        </w:numPr>
        <w:tabs>
          <w:tab w:val="left" w:pos="4890"/>
        </w:tabs>
        <w:spacing w:before="119"/>
        <w:ind w:left="4890"/>
        <w:jc w:val="both"/>
      </w:pPr>
      <w:r>
        <w:rPr>
          <w:spacing w:val="-2"/>
        </w:rPr>
        <w:t>класс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spacing w:before="110"/>
        <w:ind w:right="710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>(3 проигрывания). Написать цифры в правильном порядке над написанными тактами. Объем диктанта – 8-10 тактов, размеры (2/4, 3/4, 4/4, 6/8), паузы (половинные, четвертные, восьмые, шестнадцатые).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интервалов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 интервалы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гармоническом звучании (ч.1, м.2, б.2, ув.2, м.3, б.3, ум.4, ч.4, ув.4, ум.5, ч.5, ув.5, м.6, б.6, ум.7, м.7, б.7, ч.8).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(3 проигрывания). Определить в шести гаммах лад и его наклонение (мажор трех видов, минор трех видов, пентатоника мажорного и минорного наклонений).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ind w:right="706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, сарабанда), размер (2/4, 3/4, 4/4, 6/8, 3/2), ритмические особенности (затакт, пунктирный ритм, синкопа, триоль).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ind w:right="708"/>
        <w:rPr>
          <w:sz w:val="24"/>
        </w:rPr>
      </w:pPr>
      <w:r>
        <w:rPr>
          <w:sz w:val="24"/>
        </w:rPr>
        <w:t>Определить тональный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в одноголосном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(мелодия в форме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5"/>
        </w:numPr>
        <w:tabs>
          <w:tab w:val="left" w:pos="643"/>
        </w:tabs>
        <w:ind w:right="703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тональностях, гармонический мажор, ступени, параллельные и одноимённые тональности, полутоновый состав интервалов, местонахождение интервалов на ступенях мажора и минора, интервальный состав Ум5/3, Ув5/3, М5/3, Б5/3 и их обращений (М6/3, Б6/3, М6/4, Б6/4), МБ7 и его обращений (МБ6/5, МБ4/3, МБ2), ММ7, Мум7, Ум7; 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хроматическая гамма, энгармонизм, отклонение, модуляция, фермата, пентатоника, буквенное обозначение тональностей, «золотой ход валторн», группировка </w:t>
      </w:r>
      <w:r>
        <w:rPr>
          <w:spacing w:val="-2"/>
          <w:sz w:val="24"/>
        </w:rPr>
        <w:t>длительностей).</w:t>
      </w:r>
    </w:p>
    <w:p w:rsidR="0090626B" w:rsidRDefault="00017D0C">
      <w:pPr>
        <w:pStyle w:val="a4"/>
        <w:numPr>
          <w:ilvl w:val="1"/>
          <w:numId w:val="5"/>
        </w:numPr>
        <w:tabs>
          <w:tab w:val="left" w:pos="851"/>
        </w:tabs>
        <w:spacing w:before="1"/>
        <w:ind w:right="7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 2, 5, 6, 7, 8 заданиях используются мажорные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минорные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тональности </w:t>
      </w:r>
      <w:r>
        <w:rPr>
          <w:b/>
          <w:sz w:val="24"/>
          <w:u w:val="single"/>
        </w:rPr>
        <w:t xml:space="preserve">до семи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pStyle w:val="1"/>
        <w:spacing w:before="65"/>
        <w:ind w:left="864"/>
        <w:jc w:val="left"/>
      </w:pPr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олимпиаде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proofErr w:type="spellStart"/>
      <w:r>
        <w:t>ССУЗов</w:t>
      </w:r>
      <w:proofErr w:type="spellEnd"/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направления:</w:t>
      </w:r>
    </w:p>
    <w:p w:rsidR="0090626B" w:rsidRDefault="00017D0C">
      <w:pPr>
        <w:spacing w:before="207"/>
        <w:ind w:left="5029"/>
        <w:jc w:val="both"/>
        <w:rPr>
          <w:b/>
          <w:sz w:val="24"/>
        </w:rPr>
      </w:pPr>
      <w:proofErr w:type="gramStart"/>
      <w:r>
        <w:rPr>
          <w:b/>
          <w:sz w:val="24"/>
        </w:rPr>
        <w:t>1</w:t>
      </w:r>
      <w:r>
        <w:rPr>
          <w:b/>
          <w:spacing w:val="60"/>
          <w:sz w:val="24"/>
        </w:rPr>
        <w:t xml:space="preserve">  </w:t>
      </w:r>
      <w:r>
        <w:rPr>
          <w:b/>
          <w:spacing w:val="-4"/>
          <w:sz w:val="24"/>
        </w:rPr>
        <w:t>курс</w:t>
      </w:r>
      <w:proofErr w:type="gramEnd"/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spacing w:before="112" w:line="237" w:lineRule="auto"/>
        <w:ind w:right="704"/>
        <w:rPr>
          <w:sz w:val="28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 xml:space="preserve">(10 </w:t>
      </w:r>
      <w:proofErr w:type="spellStart"/>
      <w:r>
        <w:rPr>
          <w:sz w:val="24"/>
        </w:rPr>
        <w:t>проигрываний</w:t>
      </w:r>
      <w:proofErr w:type="spellEnd"/>
      <w:r>
        <w:rPr>
          <w:sz w:val="24"/>
        </w:rPr>
        <w:t xml:space="preserve">). Одноголосный диктант объемом 8-10 тактов в форме периода, 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с хроматизмами, регулярная ритмика, основное деление длительностей, включая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внутритактовые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синкопы,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пунктирный ритм.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"/>
          <w:sz w:val="24"/>
        </w:rPr>
        <w:t xml:space="preserve"> </w:t>
      </w:r>
      <w:r>
        <w:rPr>
          <w:sz w:val="24"/>
        </w:rPr>
        <w:t>2/4, 3/4, 4/4, 6/8, возможны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 (половинные, четвертные, восьмые, шестнадцатые).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простые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интервалы в гармоническом звучании (ч.1, м.2, б.2, ув.2, м.3, б.3, ум.4, ч.4, ув.4, ум.5, ч.5, ув.5, м.6, б.6, ум.7, м.7, б.7, ч.8), а также составные интервалы (от ноны до квинтдецимы).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ind w:right="708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пяти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spacing w:before="1"/>
        <w:ind w:right="707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), размер (2/4,</w:t>
      </w:r>
      <w:r>
        <w:rPr>
          <w:spacing w:val="-2"/>
          <w:sz w:val="24"/>
        </w:rPr>
        <w:t xml:space="preserve"> </w:t>
      </w:r>
      <w:r>
        <w:rPr>
          <w:sz w:val="24"/>
        </w:rPr>
        <w:t>3/4,</w:t>
      </w:r>
      <w:r>
        <w:rPr>
          <w:spacing w:val="-1"/>
          <w:sz w:val="24"/>
        </w:rPr>
        <w:t xml:space="preserve"> </w:t>
      </w:r>
      <w:r>
        <w:rPr>
          <w:sz w:val="24"/>
        </w:rPr>
        <w:t>4/4,</w:t>
      </w:r>
      <w:r>
        <w:rPr>
          <w:spacing w:val="-1"/>
          <w:sz w:val="24"/>
        </w:rPr>
        <w:t xml:space="preserve"> </w:t>
      </w:r>
      <w:r>
        <w:rPr>
          <w:sz w:val="24"/>
        </w:rPr>
        <w:t>6/8),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(затакт,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ритм,</w:t>
      </w:r>
      <w:r>
        <w:rPr>
          <w:spacing w:val="-1"/>
          <w:sz w:val="24"/>
        </w:rPr>
        <w:t xml:space="preserve"> </w:t>
      </w:r>
      <w:r>
        <w:rPr>
          <w:sz w:val="24"/>
        </w:rPr>
        <w:t>синкопа,</w:t>
      </w:r>
      <w:r>
        <w:rPr>
          <w:spacing w:val="-1"/>
          <w:sz w:val="24"/>
        </w:rPr>
        <w:t xml:space="preserve"> </w:t>
      </w:r>
      <w:r>
        <w:rPr>
          <w:sz w:val="24"/>
        </w:rPr>
        <w:t>триоль),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ind w:right="707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4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 М6/4, Б6/4, МБ7, МБ6/5, МБ4/3, МБ2, ММ7, Мум7, Ум7;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отклонение, модуляция, энгармонизм, лады народной музыки, фермата, пентатоника, гармония, фактура,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4"/>
        </w:numPr>
        <w:tabs>
          <w:tab w:val="left" w:pos="853"/>
        </w:tabs>
        <w:spacing w:before="1"/>
        <w:ind w:right="706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1, 2, 5, 6, 7, 8 заданиях используются мажорные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минорные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тональности до </w:t>
      </w:r>
      <w:r>
        <w:rPr>
          <w:b/>
          <w:sz w:val="24"/>
          <w:u w:val="single"/>
        </w:rPr>
        <w:t xml:space="preserve">семи </w:t>
      </w:r>
      <w:r>
        <w:rPr>
          <w:sz w:val="24"/>
          <w:u w:val="single"/>
        </w:rPr>
        <w:t>ключевых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знаков.</w:t>
      </w:r>
    </w:p>
    <w:p w:rsidR="0090626B" w:rsidRDefault="00017D0C">
      <w:pPr>
        <w:pStyle w:val="1"/>
        <w:ind w:left="5118"/>
      </w:pPr>
      <w:r>
        <w:t xml:space="preserve">2 </w:t>
      </w:r>
      <w:r>
        <w:rPr>
          <w:spacing w:val="-4"/>
        </w:rPr>
        <w:t>курс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spacing w:before="112" w:line="237" w:lineRule="auto"/>
        <w:ind w:right="703"/>
        <w:rPr>
          <w:sz w:val="28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 xml:space="preserve">(10 </w:t>
      </w:r>
      <w:proofErr w:type="spellStart"/>
      <w:r>
        <w:rPr>
          <w:sz w:val="24"/>
        </w:rPr>
        <w:t>проигрываний</w:t>
      </w:r>
      <w:proofErr w:type="spellEnd"/>
      <w:r>
        <w:rPr>
          <w:sz w:val="24"/>
        </w:rPr>
        <w:t xml:space="preserve">). Одноголосный диктант объемом 8-10 тактов в форме периода, 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с хроматизмами, альтерацией, отклонениями в тональность 1-й 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родства, регулярная ритмика, основное и особое деление длительностей (триоли), включая </w:t>
      </w:r>
      <w:proofErr w:type="spellStart"/>
      <w:r>
        <w:rPr>
          <w:sz w:val="24"/>
        </w:rPr>
        <w:t>внутритактовые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междутактовые</w:t>
      </w:r>
      <w:proofErr w:type="spellEnd"/>
      <w:r>
        <w:rPr>
          <w:sz w:val="24"/>
        </w:rPr>
        <w:t xml:space="preserve"> синкопы, пунктирный ритм. Размеры 4/4, 6/4, 6/8, 9/8, возможны паузы разного рода.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spacing w:before="3"/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spacing w:before="1"/>
        <w:ind w:right="701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простые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интервалы в гармоническом звучании (ч.1, м.2, б.2, ув.2, м.3, б.3, ум.4, ч.4, ув.4, ум.5, ч.5, ув.5, м.6, б.6, ум.7, м.7, б.7, ч.8), а также составные интервалы (от ноны до квинтдецимы).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ind w:right="706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ind w:right="708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шести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760" w:right="0" w:bottom="280" w:left="566" w:header="720" w:footer="720" w:gutter="0"/>
          <w:cols w:space="720"/>
        </w:sectPr>
      </w:pP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spacing w:before="64"/>
        <w:ind w:right="705"/>
        <w:rPr>
          <w:sz w:val="24"/>
        </w:rPr>
      </w:pPr>
      <w:r>
        <w:rPr>
          <w:b/>
          <w:sz w:val="24"/>
        </w:rPr>
        <w:lastRenderedPageBreak/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, сарабанда), размер (2/4, 3/4, 4/4, 6/8, 3/2), ритмические особенности (затакт, пунктирный ритм, синкопа, триоль), 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spacing w:before="1"/>
        <w:ind w:right="710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3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 М6/4, Б6/4, МБ7, МБ6/5, МБ4/3, МБ2, ММ7, Мум7, Ум7;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хроматическая гамма, отклонение, модуляция, энгармонизм, лады народной музыки, фермата, пентатоника, гармония, фактура,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3"/>
        </w:numPr>
        <w:tabs>
          <w:tab w:val="left" w:pos="1262"/>
        </w:tabs>
        <w:spacing w:line="274" w:lineRule="exact"/>
        <w:ind w:left="1262" w:hanging="270"/>
        <w:rPr>
          <w:b/>
          <w:sz w:val="24"/>
        </w:rPr>
      </w:pPr>
      <w:r>
        <w:rPr>
          <w:sz w:val="24"/>
          <w:u w:val="single"/>
        </w:rPr>
        <w:t>В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5,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6,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7,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заданиях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мажорные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минорные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тональности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до</w:t>
      </w:r>
      <w:r>
        <w:rPr>
          <w:spacing w:val="67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семи</w:t>
      </w:r>
    </w:p>
    <w:p w:rsidR="0090626B" w:rsidRDefault="00017D0C">
      <w:pPr>
        <w:pStyle w:val="a3"/>
        <w:ind w:left="283" w:firstLine="0"/>
      </w:pPr>
      <w:r>
        <w:rPr>
          <w:u w:val="single"/>
        </w:rPr>
        <w:t>ключевых</w:t>
      </w:r>
      <w:r>
        <w:rPr>
          <w:spacing w:val="-2"/>
          <w:u w:val="single"/>
        </w:rPr>
        <w:t xml:space="preserve"> знаков.</w:t>
      </w:r>
    </w:p>
    <w:p w:rsidR="0090626B" w:rsidRDefault="00017D0C">
      <w:pPr>
        <w:pStyle w:val="1"/>
        <w:spacing w:before="190"/>
        <w:ind w:left="0" w:right="422"/>
        <w:jc w:val="center"/>
      </w:pPr>
      <w:r>
        <w:t xml:space="preserve">3 </w:t>
      </w:r>
      <w:r>
        <w:rPr>
          <w:spacing w:val="-4"/>
        </w:rPr>
        <w:t>курс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spacing w:before="271"/>
        <w:ind w:right="703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 xml:space="preserve">(10 </w:t>
      </w:r>
      <w:proofErr w:type="spellStart"/>
      <w:r>
        <w:rPr>
          <w:sz w:val="24"/>
        </w:rPr>
        <w:t>проигрываний</w:t>
      </w:r>
      <w:proofErr w:type="spellEnd"/>
      <w:r>
        <w:rPr>
          <w:sz w:val="24"/>
        </w:rPr>
        <w:t xml:space="preserve">). Одноголосный диктант объемом 8-10 тактов в форме периода, 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 xml:space="preserve">, с различными видами хроматизма, альтерацией, отклонениями в тональность 1- й степени родства; регулярная ритмика, основное и особое деление длительностей (триоли, </w:t>
      </w:r>
      <w:proofErr w:type="spellStart"/>
      <w:r>
        <w:rPr>
          <w:sz w:val="24"/>
        </w:rPr>
        <w:t>дуоли</w:t>
      </w:r>
      <w:proofErr w:type="spellEnd"/>
      <w:r>
        <w:rPr>
          <w:sz w:val="24"/>
        </w:rPr>
        <w:t xml:space="preserve">), все виды синкоп, пунктирный ритм. Размеры 4/4, 6/4, 6/8, 9/8, возможны паузы разного </w:t>
      </w:r>
      <w:r>
        <w:rPr>
          <w:spacing w:val="-2"/>
          <w:sz w:val="24"/>
        </w:rPr>
        <w:t>рода.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spacing w:before="1"/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01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>(3 проигрывания). Определить на слух вне лада простые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интервалы в гармоническом звучании (ч.1, м.2, б.2, ув.2, м.3, б.3, ум.4, ч.4, ув.4, ум.5, ч.5, ув.5, м.6, б.6, ум.7, м.7, б.7, ч.8), а также составные интервалы (от ноны до квинтдецимы).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05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шести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, сарабанда), размер (2/4, 3/4, 4/4, 6/8, 3/2), ритмические особенности (затакт, пунктирный ритм, синкопа, триоль), 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11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2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 М6/4, Б6/4, МБ7, МБ6/5, МБ4/3, МБ2, ММ7, Мум7, Ум7;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хроматическая гамма, отклонение, модуляция, энгармонизм, лады народной музыки, фермата, пентатоника, гармония, фактура,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2"/>
        </w:numPr>
        <w:tabs>
          <w:tab w:val="left" w:pos="1197"/>
        </w:tabs>
        <w:spacing w:before="1"/>
        <w:ind w:left="1197" w:hanging="20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6804406</wp:posOffset>
                </wp:positionH>
                <wp:positionV relativeFrom="paragraph">
                  <wp:posOffset>159944</wp:posOffset>
                </wp:positionV>
                <wp:extent cx="3683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575" y="7619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8FA2B" id="Graphic 2" o:spid="_x0000_s1026" style="position:absolute;margin-left:535.8pt;margin-top:12.6pt;width:2.9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" path="m36575,l,,,7619r36575,l36575,xe" fillcolor="red" stroked="f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5,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6,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7,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заданиях могут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использоваться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все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мажорные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минорные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тональности</w:t>
      </w:r>
      <w:r>
        <w:rPr>
          <w:color w:val="FF0000"/>
          <w:spacing w:val="-2"/>
          <w:sz w:val="24"/>
        </w:rPr>
        <w:t>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pStyle w:val="1"/>
        <w:spacing w:before="69"/>
        <w:ind w:left="5118"/>
      </w:pPr>
      <w:r>
        <w:lastRenderedPageBreak/>
        <w:t xml:space="preserve">4 </w:t>
      </w:r>
      <w:r>
        <w:rPr>
          <w:spacing w:val="-4"/>
        </w:rPr>
        <w:t>курс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spacing w:before="111"/>
        <w:ind w:right="703"/>
        <w:rPr>
          <w:sz w:val="24"/>
        </w:rPr>
      </w:pPr>
      <w:r>
        <w:rPr>
          <w:b/>
          <w:sz w:val="24"/>
        </w:rPr>
        <w:t xml:space="preserve">Диктант </w:t>
      </w:r>
      <w:r>
        <w:rPr>
          <w:sz w:val="24"/>
        </w:rPr>
        <w:t xml:space="preserve">(10 </w:t>
      </w:r>
      <w:proofErr w:type="spellStart"/>
      <w:r>
        <w:rPr>
          <w:sz w:val="24"/>
        </w:rPr>
        <w:t>проигрываний</w:t>
      </w:r>
      <w:proofErr w:type="spellEnd"/>
      <w:r>
        <w:rPr>
          <w:sz w:val="24"/>
        </w:rPr>
        <w:t xml:space="preserve">). Одноголосный диктант объемом 8-10 тактов в форме периода, 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с различными видами хроматизма, альтерацией, отклонениями в отдаленные тональности;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все виды синкоп, пунктирный ритм. Переменные и смешанные размеры.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rPr>
          <w:sz w:val="24"/>
        </w:rPr>
      </w:pPr>
      <w:r>
        <w:rPr>
          <w:b/>
          <w:sz w:val="24"/>
        </w:rPr>
        <w:t>Ступени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9"/>
          <w:sz w:val="24"/>
        </w:rPr>
        <w:t xml:space="preserve"> </w:t>
      </w:r>
      <w:r>
        <w:rPr>
          <w:sz w:val="24"/>
        </w:rPr>
        <w:t>проигрывания).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ступеней.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11"/>
        <w:rPr>
          <w:sz w:val="24"/>
        </w:rPr>
      </w:pPr>
      <w:r>
        <w:rPr>
          <w:b/>
          <w:sz w:val="24"/>
        </w:rPr>
        <w:t xml:space="preserve">Анализ на слух интервалов </w:t>
      </w:r>
      <w:r>
        <w:rPr>
          <w:sz w:val="24"/>
        </w:rPr>
        <w:t xml:space="preserve">(3 проигрывания). Определить на слух вне лада простые и составные интервалы в гармоническом звучании, хроматические и </w:t>
      </w:r>
      <w:proofErr w:type="spellStart"/>
      <w:r>
        <w:rPr>
          <w:sz w:val="24"/>
        </w:rPr>
        <w:t>альтерированные</w:t>
      </w:r>
      <w:proofErr w:type="spellEnd"/>
      <w:r>
        <w:rPr>
          <w:sz w:val="24"/>
        </w:rPr>
        <w:t>, характерные, с разрешением и без.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Анализ на слух аккордов </w:t>
      </w:r>
      <w:r>
        <w:rPr>
          <w:sz w:val="24"/>
        </w:rPr>
        <w:t>(3 проигрывания). Определить на слух вне лада аккорды в гармоническом звучании (Ум5/3, М5/3, Б5/3, Ув5/3, М6/3, Б6/3, М6/4, Б6/4, МБ7, МБ6/5, МБ4/3, МБ2, ММ7, Мум7, Ум7).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08"/>
        <w:rPr>
          <w:sz w:val="24"/>
        </w:rPr>
      </w:pPr>
      <w:r>
        <w:rPr>
          <w:b/>
          <w:sz w:val="24"/>
        </w:rPr>
        <w:t xml:space="preserve">Анализ на слух ладов </w:t>
      </w:r>
      <w:r>
        <w:rPr>
          <w:sz w:val="24"/>
        </w:rPr>
        <w:t>(по 3 проигрывания). Определить в шести гаммах лад и его наклонение (мажор трех видов, минор трех видов, пентатоника мажорного наклонения, пентатоника минорного наклонения, семиступенные лады народной музыки (миксолидийский, лидийский, дорийский, фригийский).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07"/>
        <w:rPr>
          <w:sz w:val="24"/>
        </w:rPr>
      </w:pPr>
      <w:r>
        <w:rPr>
          <w:b/>
          <w:sz w:val="24"/>
        </w:rPr>
        <w:t xml:space="preserve">Слуховой анализ музыкального фрагмента </w:t>
      </w:r>
      <w:r>
        <w:rPr>
          <w:sz w:val="24"/>
        </w:rPr>
        <w:t xml:space="preserve">(3 проигрывания). Определить на слух жанр (колыбельная, марш, полька, вальс, мазурка, полонез, краковяк, тарантелла, </w:t>
      </w:r>
      <w:proofErr w:type="spellStart"/>
      <w:r>
        <w:rPr>
          <w:sz w:val="24"/>
        </w:rPr>
        <w:t>сицилиана</w:t>
      </w:r>
      <w:proofErr w:type="spellEnd"/>
      <w:r>
        <w:rPr>
          <w:sz w:val="24"/>
        </w:rPr>
        <w:t>, сарабанда), размер (2/4, 3/4, 4/4, 6/8, 3/2), ритмические особенности (затакт, пунктирный ритм, синкопа, триоль), период (</w:t>
      </w:r>
      <w:proofErr w:type="spellStart"/>
      <w:r>
        <w:rPr>
          <w:sz w:val="24"/>
        </w:rPr>
        <w:t>однотональный</w:t>
      </w:r>
      <w:proofErr w:type="spellEnd"/>
      <w:r>
        <w:rPr>
          <w:sz w:val="24"/>
        </w:rPr>
        <w:t>, модулирующий).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08"/>
        <w:rPr>
          <w:sz w:val="24"/>
        </w:rPr>
      </w:pPr>
      <w:r>
        <w:rPr>
          <w:sz w:val="24"/>
        </w:rPr>
        <w:t xml:space="preserve">В предложенной мелодии проанализировать тональное развитие и записать тональный план. (мелодия в форме </w:t>
      </w:r>
      <w:proofErr w:type="spellStart"/>
      <w:r>
        <w:rPr>
          <w:sz w:val="24"/>
        </w:rPr>
        <w:t>однотонального</w:t>
      </w:r>
      <w:proofErr w:type="spellEnd"/>
      <w:r>
        <w:rPr>
          <w:sz w:val="24"/>
        </w:rPr>
        <w:t xml:space="preserve"> периода с отклонениями в тональности I степени родства).</w:t>
      </w:r>
    </w:p>
    <w:p w:rsidR="0090626B" w:rsidRDefault="00017D0C">
      <w:pPr>
        <w:pStyle w:val="a4"/>
        <w:numPr>
          <w:ilvl w:val="0"/>
          <w:numId w:val="1"/>
        </w:numPr>
        <w:tabs>
          <w:tab w:val="left" w:pos="643"/>
        </w:tabs>
        <w:ind w:right="704"/>
        <w:rPr>
          <w:sz w:val="24"/>
        </w:rPr>
      </w:pPr>
      <w:r>
        <w:rPr>
          <w:b/>
          <w:sz w:val="24"/>
        </w:rPr>
        <w:t xml:space="preserve">Тест. </w:t>
      </w:r>
      <w:r>
        <w:rPr>
          <w:sz w:val="24"/>
        </w:rPr>
        <w:t xml:space="preserve">Выполнить тест по музыкальной грамоте и сольфеджио. Теоретические сведения (знаки в тональностях; параллельные, одноимённые, </w:t>
      </w:r>
      <w:proofErr w:type="spellStart"/>
      <w:r>
        <w:rPr>
          <w:sz w:val="24"/>
        </w:rPr>
        <w:t>однотерцовые</w:t>
      </w:r>
      <w:proofErr w:type="spellEnd"/>
      <w:r>
        <w:rPr>
          <w:sz w:val="24"/>
        </w:rPr>
        <w:t>, родственные тональности; гармонический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 мелодический мажор; полутоновый состав интервалов; местонахождение интервалов на ступенях мажора и минора; интервальный состав Ум5/3, Ув5/3, М5/3, Б5/3, М6/3, Б6/3, М6/4, Б6/4, МБ7, МБ6/5, МБ4/3, МБ2, ММ7, Мум7, Ум7;</w:t>
      </w:r>
      <w:r>
        <w:rPr>
          <w:spacing w:val="40"/>
          <w:sz w:val="24"/>
        </w:rPr>
        <w:t xml:space="preserve"> </w:t>
      </w:r>
      <w:r>
        <w:rPr>
          <w:sz w:val="24"/>
        </w:rPr>
        <w:t>местонахождение аккордов главных ступеней, их обращений, D7 и его обращений, МVII7, УмVII7; разрешение, синкопа, пунктирный ритм, секвенция, тритон, септаккорд, период, каденция, органный пункт, альтерация, хроматизм, хроматическая гамма, отклонение, модуляция, энгармонизм, лады народной музыки, фермата, пентатоника, гармония, фактура,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буквенное обозначение тональностей, «золотой ход валторн», группировка длительностей).</w:t>
      </w:r>
    </w:p>
    <w:p w:rsidR="0090626B" w:rsidRDefault="00017D0C">
      <w:pPr>
        <w:pStyle w:val="a4"/>
        <w:numPr>
          <w:ilvl w:val="1"/>
          <w:numId w:val="1"/>
        </w:numPr>
        <w:tabs>
          <w:tab w:val="left" w:pos="848"/>
        </w:tabs>
        <w:ind w:left="848" w:hanging="205"/>
        <w:rPr>
          <w:sz w:val="24"/>
        </w:rPr>
      </w:pP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5,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6,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7,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8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заданиях могут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использоваться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все мажорные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минорные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тональности.</w:t>
      </w:r>
    </w:p>
    <w:p w:rsidR="0090626B" w:rsidRDefault="0090626B">
      <w:pPr>
        <w:pStyle w:val="a4"/>
        <w:rPr>
          <w:sz w:val="24"/>
        </w:rPr>
        <w:sectPr w:rsidR="0090626B">
          <w:pgSz w:w="11910" w:h="16840"/>
          <w:pgMar w:top="480" w:right="0" w:bottom="280" w:left="566" w:header="720" w:footer="720" w:gutter="0"/>
          <w:cols w:space="720"/>
        </w:sectPr>
      </w:pPr>
    </w:p>
    <w:p w:rsidR="0090626B" w:rsidRDefault="00017D0C">
      <w:pPr>
        <w:spacing w:before="69"/>
        <w:ind w:left="4424" w:firstLine="4354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1 Квитанция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оплаты.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Возможна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оплата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QR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коду</w:t>
      </w:r>
    </w:p>
    <w:p w:rsidR="0090626B" w:rsidRDefault="0090626B">
      <w:pPr>
        <w:pStyle w:val="a3"/>
        <w:spacing w:before="47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7189"/>
      </w:tblGrid>
      <w:tr w:rsidR="0090626B">
        <w:trPr>
          <w:trHeight w:val="457"/>
        </w:trPr>
        <w:tc>
          <w:tcPr>
            <w:tcW w:w="3191" w:type="dxa"/>
            <w:vMerge w:val="restart"/>
          </w:tcPr>
          <w:p w:rsidR="0090626B" w:rsidRDefault="009062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МБУ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«Созвездие»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НМР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РТ,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ЛБВ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31811194- </w:t>
            </w:r>
            <w:r>
              <w:rPr>
                <w:b/>
                <w:spacing w:val="-4"/>
                <w:sz w:val="20"/>
              </w:rPr>
              <w:t>ДМШ3</w:t>
            </w:r>
          </w:p>
        </w:tc>
      </w:tr>
      <w:tr w:rsidR="0090626B">
        <w:trPr>
          <w:trHeight w:val="1612"/>
        </w:trPr>
        <w:tc>
          <w:tcPr>
            <w:tcW w:w="3191" w:type="dxa"/>
            <w:vMerge/>
            <w:tcBorders>
              <w:top w:val="nil"/>
            </w:tcBorders>
          </w:tcPr>
          <w:p w:rsidR="0090626B" w:rsidRDefault="0090626B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ind w:left="15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получателя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платежа)</w:t>
            </w:r>
          </w:p>
          <w:p w:rsidR="0090626B" w:rsidRDefault="00017D0C">
            <w:pPr>
              <w:pStyle w:val="TableParagraph"/>
              <w:tabs>
                <w:tab w:val="left" w:pos="1933"/>
              </w:tabs>
              <w:spacing w:before="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2"/>
                <w:sz w:val="20"/>
              </w:rPr>
              <w:t xml:space="preserve"> 1651026900</w:t>
            </w:r>
            <w:r>
              <w:rPr>
                <w:b/>
                <w:sz w:val="20"/>
              </w:rPr>
              <w:tab/>
              <w:t>КПП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03234643926440001100</w:t>
            </w:r>
          </w:p>
          <w:p w:rsidR="0090626B" w:rsidRDefault="00017D0C">
            <w:pPr>
              <w:pStyle w:val="TableParagraph"/>
              <w:spacing w:before="3"/>
              <w:ind w:left="215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Волго-Вятского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//УФК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 Республике Татарстан</w:t>
            </w:r>
          </w:p>
          <w:p w:rsidR="0090626B" w:rsidRDefault="00017D0C">
            <w:pPr>
              <w:pStyle w:val="TableParagraph"/>
              <w:tabs>
                <w:tab w:val="left" w:pos="1842"/>
              </w:tabs>
              <w:spacing w:line="229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019205400</w:t>
            </w:r>
            <w:r>
              <w:rPr>
                <w:b/>
                <w:sz w:val="20"/>
              </w:rPr>
              <w:tab/>
              <w:t>к/счет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40102810445370000079</w:t>
            </w:r>
          </w:p>
          <w:p w:rsidR="0090626B" w:rsidRDefault="00017D0C">
            <w:pPr>
              <w:pStyle w:val="TableParagraph"/>
              <w:spacing w:line="229" w:lineRule="exact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КБК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84000000000000000155,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ОКТМО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92644101</w:t>
            </w:r>
          </w:p>
        </w:tc>
      </w:tr>
      <w:tr w:rsidR="0090626B">
        <w:trPr>
          <w:trHeight w:val="1379"/>
        </w:trPr>
        <w:tc>
          <w:tcPr>
            <w:tcW w:w="3191" w:type="dxa"/>
            <w:vMerge/>
            <w:tcBorders>
              <w:top w:val="nil"/>
            </w:tcBorders>
          </w:tcPr>
          <w:p w:rsidR="0090626B" w:rsidRDefault="0090626B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tabs>
                <w:tab w:val="left" w:pos="4611"/>
              </w:tabs>
              <w:ind w:right="2565" w:firstLine="1900"/>
              <w:rPr>
                <w:sz w:val="20"/>
              </w:rPr>
            </w:pPr>
            <w:r>
              <w:rPr>
                <w:b/>
                <w:sz w:val="20"/>
              </w:rPr>
              <w:t xml:space="preserve">(назначение платежа) Ф.И.О. плательщика </w:t>
            </w:r>
            <w:r>
              <w:rPr>
                <w:sz w:val="20"/>
                <w:u w:val="single"/>
              </w:rPr>
              <w:tab/>
            </w:r>
          </w:p>
          <w:p w:rsidR="0090626B" w:rsidRDefault="00017D0C">
            <w:pPr>
              <w:pStyle w:val="TableParagraph"/>
              <w:tabs>
                <w:tab w:val="left" w:pos="1782"/>
                <w:tab w:val="left" w:pos="3024"/>
                <w:tab w:val="left" w:pos="6368"/>
              </w:tabs>
              <w:spacing w:before="1"/>
              <w:ind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Ф.И.О. получателя услуги (участника)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Сумма платежа</w:t>
            </w:r>
            <w:r>
              <w:rPr>
                <w:b/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  <w:p w:rsidR="0090626B" w:rsidRDefault="00017D0C">
            <w:pPr>
              <w:pStyle w:val="TableParagraph"/>
              <w:tabs>
                <w:tab w:val="left" w:pos="6359"/>
              </w:tabs>
              <w:spacing w:before="1"/>
              <w:ind w:left="1758"/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плательщика</w:t>
            </w:r>
            <w:r>
              <w:rPr>
                <w:sz w:val="20"/>
                <w:u w:val="single"/>
              </w:rPr>
              <w:tab/>
            </w:r>
          </w:p>
        </w:tc>
      </w:tr>
      <w:tr w:rsidR="0090626B">
        <w:trPr>
          <w:trHeight w:val="460"/>
        </w:trPr>
        <w:tc>
          <w:tcPr>
            <w:tcW w:w="3191" w:type="dxa"/>
            <w:vMerge w:val="restart"/>
          </w:tcPr>
          <w:p w:rsidR="0090626B" w:rsidRDefault="0090626B">
            <w:pPr>
              <w:pStyle w:val="TableParagraph"/>
              <w:spacing w:before="52"/>
              <w:ind w:left="0"/>
              <w:rPr>
                <w:b/>
                <w:i/>
                <w:sz w:val="20"/>
              </w:rPr>
            </w:pPr>
          </w:p>
          <w:p w:rsidR="0090626B" w:rsidRDefault="00017D0C">
            <w:pPr>
              <w:pStyle w:val="TableParagraph"/>
              <w:ind w:left="5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5812" cy="134873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812" cy="1348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МБУ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«Детская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школа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«Созвездие»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НМР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РТ,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ЛБВ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31811194- </w:t>
            </w:r>
            <w:r>
              <w:rPr>
                <w:b/>
                <w:spacing w:val="-4"/>
                <w:sz w:val="20"/>
              </w:rPr>
              <w:t>ДМШ3</w:t>
            </w:r>
          </w:p>
        </w:tc>
      </w:tr>
      <w:tr w:rsidR="0090626B">
        <w:trPr>
          <w:trHeight w:val="1613"/>
        </w:trPr>
        <w:tc>
          <w:tcPr>
            <w:tcW w:w="3191" w:type="dxa"/>
            <w:vMerge/>
            <w:tcBorders>
              <w:top w:val="nil"/>
            </w:tcBorders>
          </w:tcPr>
          <w:p w:rsidR="0090626B" w:rsidRDefault="0090626B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ind w:left="15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(наименование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получателя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платежа)</w:t>
            </w:r>
          </w:p>
          <w:p w:rsidR="0090626B" w:rsidRDefault="00017D0C">
            <w:pPr>
              <w:pStyle w:val="TableParagraph"/>
              <w:tabs>
                <w:tab w:val="left" w:pos="1933"/>
              </w:tabs>
              <w:spacing w:before="1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ИНН</w:t>
            </w:r>
            <w:r>
              <w:rPr>
                <w:b/>
                <w:spacing w:val="-2"/>
                <w:sz w:val="20"/>
              </w:rPr>
              <w:t xml:space="preserve"> 1651026900</w:t>
            </w:r>
            <w:r>
              <w:rPr>
                <w:b/>
                <w:sz w:val="20"/>
              </w:rPr>
              <w:tab/>
              <w:t>КПП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165101001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р/</w:t>
            </w:r>
            <w:proofErr w:type="spellStart"/>
            <w:r>
              <w:rPr>
                <w:b/>
                <w:sz w:val="20"/>
              </w:rPr>
              <w:t>сч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03234643926440001100</w:t>
            </w:r>
          </w:p>
          <w:p w:rsidR="0090626B" w:rsidRDefault="00017D0C">
            <w:pPr>
              <w:pStyle w:val="TableParagraph"/>
              <w:ind w:left="215" w:right="808"/>
              <w:rPr>
                <w:b/>
                <w:sz w:val="20"/>
              </w:rPr>
            </w:pPr>
            <w:r>
              <w:rPr>
                <w:b/>
                <w:sz w:val="20"/>
              </w:rPr>
              <w:t>Банк: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ОКЦ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Волго-Вятского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Банка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//УФК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 Республике Татарстан</w:t>
            </w:r>
          </w:p>
          <w:p w:rsidR="0090626B" w:rsidRDefault="00017D0C">
            <w:pPr>
              <w:pStyle w:val="TableParagraph"/>
              <w:tabs>
                <w:tab w:val="left" w:pos="1842"/>
              </w:tabs>
              <w:spacing w:before="1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019205400</w:t>
            </w:r>
            <w:r>
              <w:rPr>
                <w:b/>
                <w:sz w:val="20"/>
              </w:rPr>
              <w:tab/>
              <w:t>к/счет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40102810445370000079</w:t>
            </w:r>
          </w:p>
          <w:p w:rsidR="0090626B" w:rsidRDefault="00017D0C">
            <w:pPr>
              <w:pStyle w:val="TableParagraph"/>
              <w:spacing w:before="1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КБК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84000000000000000155,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ОКТМО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92644101</w:t>
            </w:r>
          </w:p>
        </w:tc>
      </w:tr>
      <w:tr w:rsidR="0090626B">
        <w:trPr>
          <w:trHeight w:val="1379"/>
        </w:trPr>
        <w:tc>
          <w:tcPr>
            <w:tcW w:w="3191" w:type="dxa"/>
            <w:vMerge/>
            <w:tcBorders>
              <w:top w:val="nil"/>
            </w:tcBorders>
          </w:tcPr>
          <w:p w:rsidR="0090626B" w:rsidRDefault="0090626B">
            <w:pPr>
              <w:rPr>
                <w:sz w:val="2"/>
                <w:szCs w:val="2"/>
              </w:rPr>
            </w:pPr>
          </w:p>
        </w:tc>
        <w:tc>
          <w:tcPr>
            <w:tcW w:w="7189" w:type="dxa"/>
          </w:tcPr>
          <w:p w:rsidR="0090626B" w:rsidRDefault="00017D0C">
            <w:pPr>
              <w:pStyle w:val="TableParagraph"/>
              <w:tabs>
                <w:tab w:val="left" w:pos="4611"/>
              </w:tabs>
              <w:ind w:right="2565" w:firstLine="1900"/>
              <w:rPr>
                <w:sz w:val="20"/>
              </w:rPr>
            </w:pPr>
            <w:r>
              <w:rPr>
                <w:b/>
                <w:sz w:val="20"/>
              </w:rPr>
              <w:t xml:space="preserve">(назначение платежа) Ф.И.О. плательщика </w:t>
            </w:r>
            <w:r>
              <w:rPr>
                <w:sz w:val="20"/>
                <w:u w:val="single"/>
              </w:rPr>
              <w:tab/>
            </w:r>
          </w:p>
          <w:p w:rsidR="0090626B" w:rsidRDefault="00017D0C">
            <w:pPr>
              <w:pStyle w:val="TableParagraph"/>
              <w:tabs>
                <w:tab w:val="left" w:pos="1783"/>
                <w:tab w:val="left" w:pos="3025"/>
                <w:tab w:val="left" w:pos="6369"/>
              </w:tabs>
              <w:spacing w:before="1"/>
              <w:ind w:right="807"/>
              <w:rPr>
                <w:b/>
                <w:sz w:val="20"/>
              </w:rPr>
            </w:pPr>
            <w:r>
              <w:rPr>
                <w:b/>
                <w:sz w:val="20"/>
              </w:rPr>
              <w:t>Ф.И.О. получателя услуги (участника)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Сумма платежа</w:t>
            </w:r>
            <w:r>
              <w:rPr>
                <w:b/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руб.</w:t>
            </w:r>
          </w:p>
          <w:p w:rsidR="0090626B" w:rsidRDefault="00017D0C">
            <w:pPr>
              <w:pStyle w:val="TableParagraph"/>
              <w:tabs>
                <w:tab w:val="left" w:pos="6359"/>
              </w:tabs>
              <w:spacing w:line="228" w:lineRule="exact"/>
              <w:ind w:left="1758"/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плательщика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017D0C" w:rsidRDefault="00017D0C"/>
    <w:sectPr w:rsidR="00017D0C">
      <w:pgSz w:w="11910" w:h="16840"/>
      <w:pgMar w:top="480" w:right="0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256" w:rsidRDefault="009F2256" w:rsidP="00871FE5">
      <w:r>
        <w:separator/>
      </w:r>
    </w:p>
  </w:endnote>
  <w:endnote w:type="continuationSeparator" w:id="0">
    <w:p w:rsidR="009F2256" w:rsidRDefault="009F2256" w:rsidP="00871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256" w:rsidRDefault="009F2256" w:rsidP="00871FE5">
      <w:r>
        <w:separator/>
      </w:r>
    </w:p>
  </w:footnote>
  <w:footnote w:type="continuationSeparator" w:id="0">
    <w:p w:rsidR="009F2256" w:rsidRDefault="009F2256" w:rsidP="00871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433C"/>
    <w:multiLevelType w:val="hybridMultilevel"/>
    <w:tmpl w:val="1220B12A"/>
    <w:lvl w:ilvl="0" w:tplc="18D653A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E61720">
      <w:numFmt w:val="bullet"/>
      <w:lvlText w:val="●"/>
      <w:lvlJc w:val="left"/>
      <w:pPr>
        <w:ind w:left="6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8CE2D8">
      <w:numFmt w:val="bullet"/>
      <w:lvlText w:val="•"/>
      <w:lvlJc w:val="left"/>
      <w:pPr>
        <w:ind w:left="2780" w:hanging="219"/>
      </w:pPr>
      <w:rPr>
        <w:rFonts w:hint="default"/>
        <w:lang w:val="ru-RU" w:eastAsia="en-US" w:bidi="ar-SA"/>
      </w:rPr>
    </w:lvl>
    <w:lvl w:ilvl="3" w:tplc="36D268C8">
      <w:numFmt w:val="bullet"/>
      <w:lvlText w:val="•"/>
      <w:lvlJc w:val="left"/>
      <w:pPr>
        <w:ind w:left="3850" w:hanging="219"/>
      </w:pPr>
      <w:rPr>
        <w:rFonts w:hint="default"/>
        <w:lang w:val="ru-RU" w:eastAsia="en-US" w:bidi="ar-SA"/>
      </w:rPr>
    </w:lvl>
    <w:lvl w:ilvl="4" w:tplc="4C62A1E4">
      <w:numFmt w:val="bullet"/>
      <w:lvlText w:val="•"/>
      <w:lvlJc w:val="left"/>
      <w:pPr>
        <w:ind w:left="4920" w:hanging="219"/>
      </w:pPr>
      <w:rPr>
        <w:rFonts w:hint="default"/>
        <w:lang w:val="ru-RU" w:eastAsia="en-US" w:bidi="ar-SA"/>
      </w:rPr>
    </w:lvl>
    <w:lvl w:ilvl="5" w:tplc="591016AC">
      <w:numFmt w:val="bullet"/>
      <w:lvlText w:val="•"/>
      <w:lvlJc w:val="left"/>
      <w:pPr>
        <w:ind w:left="5990" w:hanging="219"/>
      </w:pPr>
      <w:rPr>
        <w:rFonts w:hint="default"/>
        <w:lang w:val="ru-RU" w:eastAsia="en-US" w:bidi="ar-SA"/>
      </w:rPr>
    </w:lvl>
    <w:lvl w:ilvl="6" w:tplc="324C19F4">
      <w:numFmt w:val="bullet"/>
      <w:lvlText w:val="•"/>
      <w:lvlJc w:val="left"/>
      <w:pPr>
        <w:ind w:left="7060" w:hanging="219"/>
      </w:pPr>
      <w:rPr>
        <w:rFonts w:hint="default"/>
        <w:lang w:val="ru-RU" w:eastAsia="en-US" w:bidi="ar-SA"/>
      </w:rPr>
    </w:lvl>
    <w:lvl w:ilvl="7" w:tplc="13609AC0">
      <w:numFmt w:val="bullet"/>
      <w:lvlText w:val="•"/>
      <w:lvlJc w:val="left"/>
      <w:pPr>
        <w:ind w:left="8130" w:hanging="219"/>
      </w:pPr>
      <w:rPr>
        <w:rFonts w:hint="default"/>
        <w:lang w:val="ru-RU" w:eastAsia="en-US" w:bidi="ar-SA"/>
      </w:rPr>
    </w:lvl>
    <w:lvl w:ilvl="8" w:tplc="4028B01C">
      <w:numFmt w:val="bullet"/>
      <w:lvlText w:val="•"/>
      <w:lvlJc w:val="left"/>
      <w:pPr>
        <w:ind w:left="9200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17D85D83"/>
    <w:multiLevelType w:val="hybridMultilevel"/>
    <w:tmpl w:val="6EFADCC0"/>
    <w:lvl w:ilvl="0" w:tplc="6554E502">
      <w:start w:val="1"/>
      <w:numFmt w:val="decimal"/>
      <w:lvlText w:val="%1."/>
      <w:lvlJc w:val="left"/>
      <w:pPr>
        <w:ind w:left="643" w:hanging="360"/>
      </w:pPr>
      <w:rPr>
        <w:rFonts w:hint="default"/>
        <w:spacing w:val="0"/>
        <w:w w:val="100"/>
        <w:lang w:val="ru-RU" w:eastAsia="en-US" w:bidi="ar-SA"/>
      </w:rPr>
    </w:lvl>
    <w:lvl w:ilvl="1" w:tplc="2CC4E368">
      <w:numFmt w:val="bullet"/>
      <w:lvlText w:val="●"/>
      <w:lvlJc w:val="left"/>
      <w:pPr>
        <w:ind w:left="126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E5E2998">
      <w:numFmt w:val="bullet"/>
      <w:lvlText w:val="•"/>
      <w:lvlJc w:val="left"/>
      <w:pPr>
        <w:ind w:left="2380" w:hanging="272"/>
      </w:pPr>
      <w:rPr>
        <w:rFonts w:hint="default"/>
        <w:lang w:val="ru-RU" w:eastAsia="en-US" w:bidi="ar-SA"/>
      </w:rPr>
    </w:lvl>
    <w:lvl w:ilvl="3" w:tplc="0DCCC212">
      <w:numFmt w:val="bullet"/>
      <w:lvlText w:val="•"/>
      <w:lvlJc w:val="left"/>
      <w:pPr>
        <w:ind w:left="3500" w:hanging="272"/>
      </w:pPr>
      <w:rPr>
        <w:rFonts w:hint="default"/>
        <w:lang w:val="ru-RU" w:eastAsia="en-US" w:bidi="ar-SA"/>
      </w:rPr>
    </w:lvl>
    <w:lvl w:ilvl="4" w:tplc="DE840CA0">
      <w:numFmt w:val="bullet"/>
      <w:lvlText w:val="•"/>
      <w:lvlJc w:val="left"/>
      <w:pPr>
        <w:ind w:left="4620" w:hanging="272"/>
      </w:pPr>
      <w:rPr>
        <w:rFonts w:hint="default"/>
        <w:lang w:val="ru-RU" w:eastAsia="en-US" w:bidi="ar-SA"/>
      </w:rPr>
    </w:lvl>
    <w:lvl w:ilvl="5" w:tplc="9FB0B73E">
      <w:numFmt w:val="bullet"/>
      <w:lvlText w:val="•"/>
      <w:lvlJc w:val="left"/>
      <w:pPr>
        <w:ind w:left="5740" w:hanging="272"/>
      </w:pPr>
      <w:rPr>
        <w:rFonts w:hint="default"/>
        <w:lang w:val="ru-RU" w:eastAsia="en-US" w:bidi="ar-SA"/>
      </w:rPr>
    </w:lvl>
    <w:lvl w:ilvl="6" w:tplc="4B5C5CA4">
      <w:numFmt w:val="bullet"/>
      <w:lvlText w:val="•"/>
      <w:lvlJc w:val="left"/>
      <w:pPr>
        <w:ind w:left="6860" w:hanging="272"/>
      </w:pPr>
      <w:rPr>
        <w:rFonts w:hint="default"/>
        <w:lang w:val="ru-RU" w:eastAsia="en-US" w:bidi="ar-SA"/>
      </w:rPr>
    </w:lvl>
    <w:lvl w:ilvl="7" w:tplc="8FFAFF64">
      <w:numFmt w:val="bullet"/>
      <w:lvlText w:val="•"/>
      <w:lvlJc w:val="left"/>
      <w:pPr>
        <w:ind w:left="7980" w:hanging="272"/>
      </w:pPr>
      <w:rPr>
        <w:rFonts w:hint="default"/>
        <w:lang w:val="ru-RU" w:eastAsia="en-US" w:bidi="ar-SA"/>
      </w:rPr>
    </w:lvl>
    <w:lvl w:ilvl="8" w:tplc="680E52C4">
      <w:numFmt w:val="bullet"/>
      <w:lvlText w:val="•"/>
      <w:lvlJc w:val="left"/>
      <w:pPr>
        <w:ind w:left="9100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18E842AE"/>
    <w:multiLevelType w:val="hybridMultilevel"/>
    <w:tmpl w:val="AB5EBDA8"/>
    <w:lvl w:ilvl="0" w:tplc="5010F1C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B4EDDA">
      <w:numFmt w:val="bullet"/>
      <w:lvlText w:val="●"/>
      <w:lvlJc w:val="left"/>
      <w:pPr>
        <w:ind w:left="64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7380C0A">
      <w:numFmt w:val="bullet"/>
      <w:lvlText w:val="•"/>
      <w:lvlJc w:val="left"/>
      <w:pPr>
        <w:ind w:left="2780" w:hanging="246"/>
      </w:pPr>
      <w:rPr>
        <w:rFonts w:hint="default"/>
        <w:lang w:val="ru-RU" w:eastAsia="en-US" w:bidi="ar-SA"/>
      </w:rPr>
    </w:lvl>
    <w:lvl w:ilvl="3" w:tplc="35E863F0">
      <w:numFmt w:val="bullet"/>
      <w:lvlText w:val="•"/>
      <w:lvlJc w:val="left"/>
      <w:pPr>
        <w:ind w:left="3850" w:hanging="246"/>
      </w:pPr>
      <w:rPr>
        <w:rFonts w:hint="default"/>
        <w:lang w:val="ru-RU" w:eastAsia="en-US" w:bidi="ar-SA"/>
      </w:rPr>
    </w:lvl>
    <w:lvl w:ilvl="4" w:tplc="48229646">
      <w:numFmt w:val="bullet"/>
      <w:lvlText w:val="•"/>
      <w:lvlJc w:val="left"/>
      <w:pPr>
        <w:ind w:left="4920" w:hanging="246"/>
      </w:pPr>
      <w:rPr>
        <w:rFonts w:hint="default"/>
        <w:lang w:val="ru-RU" w:eastAsia="en-US" w:bidi="ar-SA"/>
      </w:rPr>
    </w:lvl>
    <w:lvl w:ilvl="5" w:tplc="76FE7690">
      <w:numFmt w:val="bullet"/>
      <w:lvlText w:val="•"/>
      <w:lvlJc w:val="left"/>
      <w:pPr>
        <w:ind w:left="5990" w:hanging="246"/>
      </w:pPr>
      <w:rPr>
        <w:rFonts w:hint="default"/>
        <w:lang w:val="ru-RU" w:eastAsia="en-US" w:bidi="ar-SA"/>
      </w:rPr>
    </w:lvl>
    <w:lvl w:ilvl="6" w:tplc="D3BA0314">
      <w:numFmt w:val="bullet"/>
      <w:lvlText w:val="•"/>
      <w:lvlJc w:val="left"/>
      <w:pPr>
        <w:ind w:left="7060" w:hanging="246"/>
      </w:pPr>
      <w:rPr>
        <w:rFonts w:hint="default"/>
        <w:lang w:val="ru-RU" w:eastAsia="en-US" w:bidi="ar-SA"/>
      </w:rPr>
    </w:lvl>
    <w:lvl w:ilvl="7" w:tplc="71A651C4">
      <w:numFmt w:val="bullet"/>
      <w:lvlText w:val="•"/>
      <w:lvlJc w:val="left"/>
      <w:pPr>
        <w:ind w:left="8130" w:hanging="246"/>
      </w:pPr>
      <w:rPr>
        <w:rFonts w:hint="default"/>
        <w:lang w:val="ru-RU" w:eastAsia="en-US" w:bidi="ar-SA"/>
      </w:rPr>
    </w:lvl>
    <w:lvl w:ilvl="8" w:tplc="61D6BAB8">
      <w:numFmt w:val="bullet"/>
      <w:lvlText w:val="•"/>
      <w:lvlJc w:val="left"/>
      <w:pPr>
        <w:ind w:left="9200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1B735058"/>
    <w:multiLevelType w:val="hybridMultilevel"/>
    <w:tmpl w:val="27D69BDE"/>
    <w:lvl w:ilvl="0" w:tplc="00C6EF58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92D95A">
      <w:numFmt w:val="bullet"/>
      <w:lvlText w:val="●"/>
      <w:lvlJc w:val="left"/>
      <w:pPr>
        <w:ind w:left="85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4E0E68">
      <w:numFmt w:val="bullet"/>
      <w:lvlText w:val="•"/>
      <w:lvlJc w:val="left"/>
      <w:pPr>
        <w:ind w:left="2024" w:hanging="207"/>
      </w:pPr>
      <w:rPr>
        <w:rFonts w:hint="default"/>
        <w:lang w:val="ru-RU" w:eastAsia="en-US" w:bidi="ar-SA"/>
      </w:rPr>
    </w:lvl>
    <w:lvl w:ilvl="3" w:tplc="1034E3A6">
      <w:numFmt w:val="bullet"/>
      <w:lvlText w:val="•"/>
      <w:lvlJc w:val="left"/>
      <w:pPr>
        <w:ind w:left="3188" w:hanging="207"/>
      </w:pPr>
      <w:rPr>
        <w:rFonts w:hint="default"/>
        <w:lang w:val="ru-RU" w:eastAsia="en-US" w:bidi="ar-SA"/>
      </w:rPr>
    </w:lvl>
    <w:lvl w:ilvl="4" w:tplc="EE96B66C">
      <w:numFmt w:val="bullet"/>
      <w:lvlText w:val="•"/>
      <w:lvlJc w:val="left"/>
      <w:pPr>
        <w:ind w:left="4353" w:hanging="207"/>
      </w:pPr>
      <w:rPr>
        <w:rFonts w:hint="default"/>
        <w:lang w:val="ru-RU" w:eastAsia="en-US" w:bidi="ar-SA"/>
      </w:rPr>
    </w:lvl>
    <w:lvl w:ilvl="5" w:tplc="CDE42F40">
      <w:numFmt w:val="bullet"/>
      <w:lvlText w:val="•"/>
      <w:lvlJc w:val="left"/>
      <w:pPr>
        <w:ind w:left="5517" w:hanging="207"/>
      </w:pPr>
      <w:rPr>
        <w:rFonts w:hint="default"/>
        <w:lang w:val="ru-RU" w:eastAsia="en-US" w:bidi="ar-SA"/>
      </w:rPr>
    </w:lvl>
    <w:lvl w:ilvl="6" w:tplc="1B70F908">
      <w:numFmt w:val="bullet"/>
      <w:lvlText w:val="•"/>
      <w:lvlJc w:val="left"/>
      <w:pPr>
        <w:ind w:left="6682" w:hanging="207"/>
      </w:pPr>
      <w:rPr>
        <w:rFonts w:hint="default"/>
        <w:lang w:val="ru-RU" w:eastAsia="en-US" w:bidi="ar-SA"/>
      </w:rPr>
    </w:lvl>
    <w:lvl w:ilvl="7" w:tplc="72A45AD2">
      <w:numFmt w:val="bullet"/>
      <w:lvlText w:val="•"/>
      <w:lvlJc w:val="left"/>
      <w:pPr>
        <w:ind w:left="7846" w:hanging="207"/>
      </w:pPr>
      <w:rPr>
        <w:rFonts w:hint="default"/>
        <w:lang w:val="ru-RU" w:eastAsia="en-US" w:bidi="ar-SA"/>
      </w:rPr>
    </w:lvl>
    <w:lvl w:ilvl="8" w:tplc="80BE740E">
      <w:numFmt w:val="bullet"/>
      <w:lvlText w:val="•"/>
      <w:lvlJc w:val="left"/>
      <w:pPr>
        <w:ind w:left="9011" w:hanging="207"/>
      </w:pPr>
      <w:rPr>
        <w:rFonts w:hint="default"/>
        <w:lang w:val="ru-RU" w:eastAsia="en-US" w:bidi="ar-SA"/>
      </w:rPr>
    </w:lvl>
  </w:abstractNum>
  <w:abstractNum w:abstractNumId="4" w15:restartNumberingAfterBreak="0">
    <w:nsid w:val="20896B96"/>
    <w:multiLevelType w:val="hybridMultilevel"/>
    <w:tmpl w:val="5498A466"/>
    <w:lvl w:ilvl="0" w:tplc="4EC688CA">
      <w:start w:val="2"/>
      <w:numFmt w:val="decimal"/>
      <w:lvlText w:val="%1"/>
      <w:lvlJc w:val="left"/>
      <w:pPr>
        <w:ind w:left="5245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C2987A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2" w:tplc="259E99F2">
      <w:numFmt w:val="bullet"/>
      <w:lvlText w:val="•"/>
      <w:lvlJc w:val="left"/>
      <w:pPr>
        <w:ind w:left="6460" w:hanging="180"/>
      </w:pPr>
      <w:rPr>
        <w:rFonts w:hint="default"/>
        <w:lang w:val="ru-RU" w:eastAsia="en-US" w:bidi="ar-SA"/>
      </w:rPr>
    </w:lvl>
    <w:lvl w:ilvl="3" w:tplc="888CF95A">
      <w:numFmt w:val="bullet"/>
      <w:lvlText w:val="•"/>
      <w:lvlJc w:val="left"/>
      <w:pPr>
        <w:ind w:left="7070" w:hanging="180"/>
      </w:pPr>
      <w:rPr>
        <w:rFonts w:hint="default"/>
        <w:lang w:val="ru-RU" w:eastAsia="en-US" w:bidi="ar-SA"/>
      </w:rPr>
    </w:lvl>
    <w:lvl w:ilvl="4" w:tplc="86A4A978">
      <w:numFmt w:val="bullet"/>
      <w:lvlText w:val="•"/>
      <w:lvlJc w:val="left"/>
      <w:pPr>
        <w:ind w:left="7680" w:hanging="180"/>
      </w:pPr>
      <w:rPr>
        <w:rFonts w:hint="default"/>
        <w:lang w:val="ru-RU" w:eastAsia="en-US" w:bidi="ar-SA"/>
      </w:rPr>
    </w:lvl>
    <w:lvl w:ilvl="5" w:tplc="E61C4774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  <w:lvl w:ilvl="6" w:tplc="96944C92">
      <w:numFmt w:val="bullet"/>
      <w:lvlText w:val="•"/>
      <w:lvlJc w:val="left"/>
      <w:pPr>
        <w:ind w:left="8900" w:hanging="180"/>
      </w:pPr>
      <w:rPr>
        <w:rFonts w:hint="default"/>
        <w:lang w:val="ru-RU" w:eastAsia="en-US" w:bidi="ar-SA"/>
      </w:rPr>
    </w:lvl>
    <w:lvl w:ilvl="7" w:tplc="FBCEA0B2">
      <w:numFmt w:val="bullet"/>
      <w:lvlText w:val="•"/>
      <w:lvlJc w:val="left"/>
      <w:pPr>
        <w:ind w:left="9510" w:hanging="180"/>
      </w:pPr>
      <w:rPr>
        <w:rFonts w:hint="default"/>
        <w:lang w:val="ru-RU" w:eastAsia="en-US" w:bidi="ar-SA"/>
      </w:rPr>
    </w:lvl>
    <w:lvl w:ilvl="8" w:tplc="52D64724">
      <w:numFmt w:val="bullet"/>
      <w:lvlText w:val="•"/>
      <w:lvlJc w:val="left"/>
      <w:pPr>
        <w:ind w:left="10120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27511518"/>
    <w:multiLevelType w:val="hybridMultilevel"/>
    <w:tmpl w:val="BA889DDE"/>
    <w:lvl w:ilvl="0" w:tplc="E9CE474E">
      <w:start w:val="2"/>
      <w:numFmt w:val="decimal"/>
      <w:lvlText w:val="%1"/>
      <w:lvlJc w:val="left"/>
      <w:pPr>
        <w:ind w:left="542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2F3A8">
      <w:numFmt w:val="bullet"/>
      <w:lvlText w:val="•"/>
      <w:lvlJc w:val="left"/>
      <w:pPr>
        <w:ind w:left="6012" w:hanging="180"/>
      </w:pPr>
      <w:rPr>
        <w:rFonts w:hint="default"/>
        <w:lang w:val="ru-RU" w:eastAsia="en-US" w:bidi="ar-SA"/>
      </w:rPr>
    </w:lvl>
    <w:lvl w:ilvl="2" w:tplc="2D98AD48">
      <w:numFmt w:val="bullet"/>
      <w:lvlText w:val="•"/>
      <w:lvlJc w:val="left"/>
      <w:pPr>
        <w:ind w:left="6604" w:hanging="180"/>
      </w:pPr>
      <w:rPr>
        <w:rFonts w:hint="default"/>
        <w:lang w:val="ru-RU" w:eastAsia="en-US" w:bidi="ar-SA"/>
      </w:rPr>
    </w:lvl>
    <w:lvl w:ilvl="3" w:tplc="1938B8A8">
      <w:numFmt w:val="bullet"/>
      <w:lvlText w:val="•"/>
      <w:lvlJc w:val="left"/>
      <w:pPr>
        <w:ind w:left="7196" w:hanging="180"/>
      </w:pPr>
      <w:rPr>
        <w:rFonts w:hint="default"/>
        <w:lang w:val="ru-RU" w:eastAsia="en-US" w:bidi="ar-SA"/>
      </w:rPr>
    </w:lvl>
    <w:lvl w:ilvl="4" w:tplc="9F644E56">
      <w:numFmt w:val="bullet"/>
      <w:lvlText w:val="•"/>
      <w:lvlJc w:val="left"/>
      <w:pPr>
        <w:ind w:left="7788" w:hanging="180"/>
      </w:pPr>
      <w:rPr>
        <w:rFonts w:hint="default"/>
        <w:lang w:val="ru-RU" w:eastAsia="en-US" w:bidi="ar-SA"/>
      </w:rPr>
    </w:lvl>
    <w:lvl w:ilvl="5" w:tplc="D24C350A">
      <w:numFmt w:val="bullet"/>
      <w:lvlText w:val="•"/>
      <w:lvlJc w:val="left"/>
      <w:pPr>
        <w:ind w:left="8380" w:hanging="180"/>
      </w:pPr>
      <w:rPr>
        <w:rFonts w:hint="default"/>
        <w:lang w:val="ru-RU" w:eastAsia="en-US" w:bidi="ar-SA"/>
      </w:rPr>
    </w:lvl>
    <w:lvl w:ilvl="6" w:tplc="19621EEC">
      <w:numFmt w:val="bullet"/>
      <w:lvlText w:val="•"/>
      <w:lvlJc w:val="left"/>
      <w:pPr>
        <w:ind w:left="8972" w:hanging="180"/>
      </w:pPr>
      <w:rPr>
        <w:rFonts w:hint="default"/>
        <w:lang w:val="ru-RU" w:eastAsia="en-US" w:bidi="ar-SA"/>
      </w:rPr>
    </w:lvl>
    <w:lvl w:ilvl="7" w:tplc="BDA28F50">
      <w:numFmt w:val="bullet"/>
      <w:lvlText w:val="•"/>
      <w:lvlJc w:val="left"/>
      <w:pPr>
        <w:ind w:left="9564" w:hanging="180"/>
      </w:pPr>
      <w:rPr>
        <w:rFonts w:hint="default"/>
        <w:lang w:val="ru-RU" w:eastAsia="en-US" w:bidi="ar-SA"/>
      </w:rPr>
    </w:lvl>
    <w:lvl w:ilvl="8" w:tplc="5A5CD16C">
      <w:numFmt w:val="bullet"/>
      <w:lvlText w:val="•"/>
      <w:lvlJc w:val="left"/>
      <w:pPr>
        <w:ind w:left="1015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2EB34CEA"/>
    <w:multiLevelType w:val="hybridMultilevel"/>
    <w:tmpl w:val="D9B6C660"/>
    <w:lvl w:ilvl="0" w:tplc="EEA6E314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2E827A">
      <w:numFmt w:val="bullet"/>
      <w:lvlText w:val="●"/>
      <w:lvlJc w:val="left"/>
      <w:pPr>
        <w:ind w:left="6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1A3A80">
      <w:numFmt w:val="bullet"/>
      <w:lvlText w:val="•"/>
      <w:lvlJc w:val="left"/>
      <w:pPr>
        <w:ind w:left="2780" w:hanging="212"/>
      </w:pPr>
      <w:rPr>
        <w:rFonts w:hint="default"/>
        <w:lang w:val="ru-RU" w:eastAsia="en-US" w:bidi="ar-SA"/>
      </w:rPr>
    </w:lvl>
    <w:lvl w:ilvl="3" w:tplc="A5E0232A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65A2732C">
      <w:numFmt w:val="bullet"/>
      <w:lvlText w:val="•"/>
      <w:lvlJc w:val="left"/>
      <w:pPr>
        <w:ind w:left="4920" w:hanging="212"/>
      </w:pPr>
      <w:rPr>
        <w:rFonts w:hint="default"/>
        <w:lang w:val="ru-RU" w:eastAsia="en-US" w:bidi="ar-SA"/>
      </w:rPr>
    </w:lvl>
    <w:lvl w:ilvl="5" w:tplc="E4B23D48">
      <w:numFmt w:val="bullet"/>
      <w:lvlText w:val="•"/>
      <w:lvlJc w:val="left"/>
      <w:pPr>
        <w:ind w:left="5990" w:hanging="212"/>
      </w:pPr>
      <w:rPr>
        <w:rFonts w:hint="default"/>
        <w:lang w:val="ru-RU" w:eastAsia="en-US" w:bidi="ar-SA"/>
      </w:rPr>
    </w:lvl>
    <w:lvl w:ilvl="6" w:tplc="54F46CB6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7" w:tplc="F9F26C2E">
      <w:numFmt w:val="bullet"/>
      <w:lvlText w:val="•"/>
      <w:lvlJc w:val="left"/>
      <w:pPr>
        <w:ind w:left="8130" w:hanging="212"/>
      </w:pPr>
      <w:rPr>
        <w:rFonts w:hint="default"/>
        <w:lang w:val="ru-RU" w:eastAsia="en-US" w:bidi="ar-SA"/>
      </w:rPr>
    </w:lvl>
    <w:lvl w:ilvl="8" w:tplc="B698747A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4B8454F7"/>
    <w:multiLevelType w:val="hybridMultilevel"/>
    <w:tmpl w:val="807EF41A"/>
    <w:lvl w:ilvl="0" w:tplc="1DF00BC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524A72">
      <w:numFmt w:val="bullet"/>
      <w:lvlText w:val="●"/>
      <w:lvlJc w:val="left"/>
      <w:pPr>
        <w:ind w:left="126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5A949E">
      <w:numFmt w:val="bullet"/>
      <w:lvlText w:val="•"/>
      <w:lvlJc w:val="left"/>
      <w:pPr>
        <w:ind w:left="2380" w:hanging="272"/>
      </w:pPr>
      <w:rPr>
        <w:rFonts w:hint="default"/>
        <w:lang w:val="ru-RU" w:eastAsia="en-US" w:bidi="ar-SA"/>
      </w:rPr>
    </w:lvl>
    <w:lvl w:ilvl="3" w:tplc="0DEC5BB8">
      <w:numFmt w:val="bullet"/>
      <w:lvlText w:val="•"/>
      <w:lvlJc w:val="left"/>
      <w:pPr>
        <w:ind w:left="3500" w:hanging="272"/>
      </w:pPr>
      <w:rPr>
        <w:rFonts w:hint="default"/>
        <w:lang w:val="ru-RU" w:eastAsia="en-US" w:bidi="ar-SA"/>
      </w:rPr>
    </w:lvl>
    <w:lvl w:ilvl="4" w:tplc="2CAC1A04">
      <w:numFmt w:val="bullet"/>
      <w:lvlText w:val="•"/>
      <w:lvlJc w:val="left"/>
      <w:pPr>
        <w:ind w:left="4620" w:hanging="272"/>
      </w:pPr>
      <w:rPr>
        <w:rFonts w:hint="default"/>
        <w:lang w:val="ru-RU" w:eastAsia="en-US" w:bidi="ar-SA"/>
      </w:rPr>
    </w:lvl>
    <w:lvl w:ilvl="5" w:tplc="80328E00">
      <w:numFmt w:val="bullet"/>
      <w:lvlText w:val="•"/>
      <w:lvlJc w:val="left"/>
      <w:pPr>
        <w:ind w:left="5740" w:hanging="272"/>
      </w:pPr>
      <w:rPr>
        <w:rFonts w:hint="default"/>
        <w:lang w:val="ru-RU" w:eastAsia="en-US" w:bidi="ar-SA"/>
      </w:rPr>
    </w:lvl>
    <w:lvl w:ilvl="6" w:tplc="00F071B8">
      <w:numFmt w:val="bullet"/>
      <w:lvlText w:val="•"/>
      <w:lvlJc w:val="left"/>
      <w:pPr>
        <w:ind w:left="6860" w:hanging="272"/>
      </w:pPr>
      <w:rPr>
        <w:rFonts w:hint="default"/>
        <w:lang w:val="ru-RU" w:eastAsia="en-US" w:bidi="ar-SA"/>
      </w:rPr>
    </w:lvl>
    <w:lvl w:ilvl="7" w:tplc="25E410F2">
      <w:numFmt w:val="bullet"/>
      <w:lvlText w:val="•"/>
      <w:lvlJc w:val="left"/>
      <w:pPr>
        <w:ind w:left="7980" w:hanging="272"/>
      </w:pPr>
      <w:rPr>
        <w:rFonts w:hint="default"/>
        <w:lang w:val="ru-RU" w:eastAsia="en-US" w:bidi="ar-SA"/>
      </w:rPr>
    </w:lvl>
    <w:lvl w:ilvl="8" w:tplc="83EEC8A0">
      <w:numFmt w:val="bullet"/>
      <w:lvlText w:val="•"/>
      <w:lvlJc w:val="left"/>
      <w:pPr>
        <w:ind w:left="9100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4BCC0FD8"/>
    <w:multiLevelType w:val="hybridMultilevel"/>
    <w:tmpl w:val="E57A3E8E"/>
    <w:lvl w:ilvl="0" w:tplc="3BF466A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29B34">
      <w:numFmt w:val="bullet"/>
      <w:lvlText w:val="●"/>
      <w:lvlJc w:val="left"/>
      <w:pPr>
        <w:ind w:left="643" w:hanging="21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8F8EBC3A">
      <w:numFmt w:val="bullet"/>
      <w:lvlText w:val="•"/>
      <w:lvlJc w:val="left"/>
      <w:pPr>
        <w:ind w:left="2780" w:hanging="210"/>
      </w:pPr>
      <w:rPr>
        <w:rFonts w:hint="default"/>
        <w:lang w:val="ru-RU" w:eastAsia="en-US" w:bidi="ar-SA"/>
      </w:rPr>
    </w:lvl>
    <w:lvl w:ilvl="3" w:tplc="A39AE588">
      <w:numFmt w:val="bullet"/>
      <w:lvlText w:val="•"/>
      <w:lvlJc w:val="left"/>
      <w:pPr>
        <w:ind w:left="3850" w:hanging="210"/>
      </w:pPr>
      <w:rPr>
        <w:rFonts w:hint="default"/>
        <w:lang w:val="ru-RU" w:eastAsia="en-US" w:bidi="ar-SA"/>
      </w:rPr>
    </w:lvl>
    <w:lvl w:ilvl="4" w:tplc="3FB4503A">
      <w:numFmt w:val="bullet"/>
      <w:lvlText w:val="•"/>
      <w:lvlJc w:val="left"/>
      <w:pPr>
        <w:ind w:left="4920" w:hanging="210"/>
      </w:pPr>
      <w:rPr>
        <w:rFonts w:hint="default"/>
        <w:lang w:val="ru-RU" w:eastAsia="en-US" w:bidi="ar-SA"/>
      </w:rPr>
    </w:lvl>
    <w:lvl w:ilvl="5" w:tplc="1AC2CD8C">
      <w:numFmt w:val="bullet"/>
      <w:lvlText w:val="•"/>
      <w:lvlJc w:val="left"/>
      <w:pPr>
        <w:ind w:left="5990" w:hanging="210"/>
      </w:pPr>
      <w:rPr>
        <w:rFonts w:hint="default"/>
        <w:lang w:val="ru-RU" w:eastAsia="en-US" w:bidi="ar-SA"/>
      </w:rPr>
    </w:lvl>
    <w:lvl w:ilvl="6" w:tplc="025E4BDE">
      <w:numFmt w:val="bullet"/>
      <w:lvlText w:val="•"/>
      <w:lvlJc w:val="left"/>
      <w:pPr>
        <w:ind w:left="7060" w:hanging="210"/>
      </w:pPr>
      <w:rPr>
        <w:rFonts w:hint="default"/>
        <w:lang w:val="ru-RU" w:eastAsia="en-US" w:bidi="ar-SA"/>
      </w:rPr>
    </w:lvl>
    <w:lvl w:ilvl="7" w:tplc="D16E110C">
      <w:numFmt w:val="bullet"/>
      <w:lvlText w:val="•"/>
      <w:lvlJc w:val="left"/>
      <w:pPr>
        <w:ind w:left="8130" w:hanging="210"/>
      </w:pPr>
      <w:rPr>
        <w:rFonts w:hint="default"/>
        <w:lang w:val="ru-RU" w:eastAsia="en-US" w:bidi="ar-SA"/>
      </w:rPr>
    </w:lvl>
    <w:lvl w:ilvl="8" w:tplc="7A64F50E">
      <w:numFmt w:val="bullet"/>
      <w:lvlText w:val="•"/>
      <w:lvlJc w:val="left"/>
      <w:pPr>
        <w:ind w:left="9200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503F478C"/>
    <w:multiLevelType w:val="hybridMultilevel"/>
    <w:tmpl w:val="201ACD34"/>
    <w:lvl w:ilvl="0" w:tplc="DC1EF9AE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92E8D0">
      <w:numFmt w:val="bullet"/>
      <w:lvlText w:val="●"/>
      <w:lvlJc w:val="left"/>
      <w:pPr>
        <w:ind w:left="119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9948476">
      <w:numFmt w:val="bullet"/>
      <w:lvlText w:val="•"/>
      <w:lvlJc w:val="left"/>
      <w:pPr>
        <w:ind w:left="2326" w:hanging="207"/>
      </w:pPr>
      <w:rPr>
        <w:rFonts w:hint="default"/>
        <w:lang w:val="ru-RU" w:eastAsia="en-US" w:bidi="ar-SA"/>
      </w:rPr>
    </w:lvl>
    <w:lvl w:ilvl="3" w:tplc="465A8172">
      <w:numFmt w:val="bullet"/>
      <w:lvlText w:val="•"/>
      <w:lvlJc w:val="left"/>
      <w:pPr>
        <w:ind w:left="3453" w:hanging="207"/>
      </w:pPr>
      <w:rPr>
        <w:rFonts w:hint="default"/>
        <w:lang w:val="ru-RU" w:eastAsia="en-US" w:bidi="ar-SA"/>
      </w:rPr>
    </w:lvl>
    <w:lvl w:ilvl="4" w:tplc="942A7776">
      <w:numFmt w:val="bullet"/>
      <w:lvlText w:val="•"/>
      <w:lvlJc w:val="left"/>
      <w:pPr>
        <w:ind w:left="4580" w:hanging="207"/>
      </w:pPr>
      <w:rPr>
        <w:rFonts w:hint="default"/>
        <w:lang w:val="ru-RU" w:eastAsia="en-US" w:bidi="ar-SA"/>
      </w:rPr>
    </w:lvl>
    <w:lvl w:ilvl="5" w:tplc="892A8E5A">
      <w:numFmt w:val="bullet"/>
      <w:lvlText w:val="•"/>
      <w:lvlJc w:val="left"/>
      <w:pPr>
        <w:ind w:left="5706" w:hanging="207"/>
      </w:pPr>
      <w:rPr>
        <w:rFonts w:hint="default"/>
        <w:lang w:val="ru-RU" w:eastAsia="en-US" w:bidi="ar-SA"/>
      </w:rPr>
    </w:lvl>
    <w:lvl w:ilvl="6" w:tplc="762A9C60">
      <w:numFmt w:val="bullet"/>
      <w:lvlText w:val="•"/>
      <w:lvlJc w:val="left"/>
      <w:pPr>
        <w:ind w:left="6833" w:hanging="207"/>
      </w:pPr>
      <w:rPr>
        <w:rFonts w:hint="default"/>
        <w:lang w:val="ru-RU" w:eastAsia="en-US" w:bidi="ar-SA"/>
      </w:rPr>
    </w:lvl>
    <w:lvl w:ilvl="7" w:tplc="A5AA0D5C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FBF45390">
      <w:numFmt w:val="bullet"/>
      <w:lvlText w:val="•"/>
      <w:lvlJc w:val="left"/>
      <w:pPr>
        <w:ind w:left="9086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578018E6"/>
    <w:multiLevelType w:val="hybridMultilevel"/>
    <w:tmpl w:val="D748633C"/>
    <w:lvl w:ilvl="0" w:tplc="8AE2A81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6567A">
      <w:numFmt w:val="bullet"/>
      <w:lvlText w:val="●"/>
      <w:lvlJc w:val="left"/>
      <w:pPr>
        <w:ind w:left="64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2A174E">
      <w:numFmt w:val="bullet"/>
      <w:lvlText w:val="•"/>
      <w:lvlJc w:val="left"/>
      <w:pPr>
        <w:ind w:left="2780" w:hanging="248"/>
      </w:pPr>
      <w:rPr>
        <w:rFonts w:hint="default"/>
        <w:lang w:val="ru-RU" w:eastAsia="en-US" w:bidi="ar-SA"/>
      </w:rPr>
    </w:lvl>
    <w:lvl w:ilvl="3" w:tplc="5A1C50A2">
      <w:numFmt w:val="bullet"/>
      <w:lvlText w:val="•"/>
      <w:lvlJc w:val="left"/>
      <w:pPr>
        <w:ind w:left="3850" w:hanging="248"/>
      </w:pPr>
      <w:rPr>
        <w:rFonts w:hint="default"/>
        <w:lang w:val="ru-RU" w:eastAsia="en-US" w:bidi="ar-SA"/>
      </w:rPr>
    </w:lvl>
    <w:lvl w:ilvl="4" w:tplc="AF3AB30C">
      <w:numFmt w:val="bullet"/>
      <w:lvlText w:val="•"/>
      <w:lvlJc w:val="left"/>
      <w:pPr>
        <w:ind w:left="4920" w:hanging="248"/>
      </w:pPr>
      <w:rPr>
        <w:rFonts w:hint="default"/>
        <w:lang w:val="ru-RU" w:eastAsia="en-US" w:bidi="ar-SA"/>
      </w:rPr>
    </w:lvl>
    <w:lvl w:ilvl="5" w:tplc="4DE2564A">
      <w:numFmt w:val="bullet"/>
      <w:lvlText w:val="•"/>
      <w:lvlJc w:val="left"/>
      <w:pPr>
        <w:ind w:left="5990" w:hanging="248"/>
      </w:pPr>
      <w:rPr>
        <w:rFonts w:hint="default"/>
        <w:lang w:val="ru-RU" w:eastAsia="en-US" w:bidi="ar-SA"/>
      </w:rPr>
    </w:lvl>
    <w:lvl w:ilvl="6" w:tplc="D3FE464E">
      <w:numFmt w:val="bullet"/>
      <w:lvlText w:val="•"/>
      <w:lvlJc w:val="left"/>
      <w:pPr>
        <w:ind w:left="7060" w:hanging="248"/>
      </w:pPr>
      <w:rPr>
        <w:rFonts w:hint="default"/>
        <w:lang w:val="ru-RU" w:eastAsia="en-US" w:bidi="ar-SA"/>
      </w:rPr>
    </w:lvl>
    <w:lvl w:ilvl="7" w:tplc="AF6C535A">
      <w:numFmt w:val="bullet"/>
      <w:lvlText w:val="•"/>
      <w:lvlJc w:val="left"/>
      <w:pPr>
        <w:ind w:left="8130" w:hanging="248"/>
      </w:pPr>
      <w:rPr>
        <w:rFonts w:hint="default"/>
        <w:lang w:val="ru-RU" w:eastAsia="en-US" w:bidi="ar-SA"/>
      </w:rPr>
    </w:lvl>
    <w:lvl w:ilvl="8" w:tplc="F67A4F48">
      <w:numFmt w:val="bullet"/>
      <w:lvlText w:val="•"/>
      <w:lvlJc w:val="left"/>
      <w:pPr>
        <w:ind w:left="9200" w:hanging="248"/>
      </w:pPr>
      <w:rPr>
        <w:rFonts w:hint="default"/>
        <w:lang w:val="ru-RU" w:eastAsia="en-US" w:bidi="ar-SA"/>
      </w:rPr>
    </w:lvl>
  </w:abstractNum>
  <w:abstractNum w:abstractNumId="11" w15:restartNumberingAfterBreak="0">
    <w:nsid w:val="57A6416F"/>
    <w:multiLevelType w:val="hybridMultilevel"/>
    <w:tmpl w:val="E1844766"/>
    <w:lvl w:ilvl="0" w:tplc="7A4C3872">
      <w:start w:val="1"/>
      <w:numFmt w:val="decimal"/>
      <w:lvlText w:val="%1."/>
      <w:lvlJc w:val="left"/>
      <w:pPr>
        <w:ind w:left="643" w:hanging="360"/>
      </w:pPr>
      <w:rPr>
        <w:rFonts w:hint="default"/>
        <w:spacing w:val="0"/>
        <w:w w:val="100"/>
        <w:lang w:val="ru-RU" w:eastAsia="en-US" w:bidi="ar-SA"/>
      </w:rPr>
    </w:lvl>
    <w:lvl w:ilvl="1" w:tplc="F454DF62">
      <w:numFmt w:val="bullet"/>
      <w:lvlText w:val="●"/>
      <w:lvlJc w:val="left"/>
      <w:pPr>
        <w:ind w:left="64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B48DA4">
      <w:numFmt w:val="bullet"/>
      <w:lvlText w:val="•"/>
      <w:lvlJc w:val="left"/>
      <w:pPr>
        <w:ind w:left="2780" w:hanging="212"/>
      </w:pPr>
      <w:rPr>
        <w:rFonts w:hint="default"/>
        <w:lang w:val="ru-RU" w:eastAsia="en-US" w:bidi="ar-SA"/>
      </w:rPr>
    </w:lvl>
    <w:lvl w:ilvl="3" w:tplc="55505996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4" w:tplc="6B2297A4">
      <w:numFmt w:val="bullet"/>
      <w:lvlText w:val="•"/>
      <w:lvlJc w:val="left"/>
      <w:pPr>
        <w:ind w:left="4920" w:hanging="212"/>
      </w:pPr>
      <w:rPr>
        <w:rFonts w:hint="default"/>
        <w:lang w:val="ru-RU" w:eastAsia="en-US" w:bidi="ar-SA"/>
      </w:rPr>
    </w:lvl>
    <w:lvl w:ilvl="5" w:tplc="0B52AB0A">
      <w:numFmt w:val="bullet"/>
      <w:lvlText w:val="•"/>
      <w:lvlJc w:val="left"/>
      <w:pPr>
        <w:ind w:left="5990" w:hanging="212"/>
      </w:pPr>
      <w:rPr>
        <w:rFonts w:hint="default"/>
        <w:lang w:val="ru-RU" w:eastAsia="en-US" w:bidi="ar-SA"/>
      </w:rPr>
    </w:lvl>
    <w:lvl w:ilvl="6" w:tplc="2A848000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7" w:tplc="0C14D6F2">
      <w:numFmt w:val="bullet"/>
      <w:lvlText w:val="•"/>
      <w:lvlJc w:val="left"/>
      <w:pPr>
        <w:ind w:left="8130" w:hanging="212"/>
      </w:pPr>
      <w:rPr>
        <w:rFonts w:hint="default"/>
        <w:lang w:val="ru-RU" w:eastAsia="en-US" w:bidi="ar-SA"/>
      </w:rPr>
    </w:lvl>
    <w:lvl w:ilvl="8" w:tplc="B24EFBA6">
      <w:numFmt w:val="bullet"/>
      <w:lvlText w:val="•"/>
      <w:lvlJc w:val="left"/>
      <w:pPr>
        <w:ind w:left="9200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5AAE7F58"/>
    <w:multiLevelType w:val="hybridMultilevel"/>
    <w:tmpl w:val="57782A04"/>
    <w:lvl w:ilvl="0" w:tplc="4C26D2F8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A8EC9E">
      <w:numFmt w:val="bullet"/>
      <w:lvlText w:val="●"/>
      <w:lvlJc w:val="left"/>
      <w:pPr>
        <w:ind w:left="643" w:hanging="21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0032E342">
      <w:numFmt w:val="bullet"/>
      <w:lvlText w:val="•"/>
      <w:lvlJc w:val="left"/>
      <w:pPr>
        <w:ind w:left="2780" w:hanging="215"/>
      </w:pPr>
      <w:rPr>
        <w:rFonts w:hint="default"/>
        <w:lang w:val="ru-RU" w:eastAsia="en-US" w:bidi="ar-SA"/>
      </w:rPr>
    </w:lvl>
    <w:lvl w:ilvl="3" w:tplc="1A244068">
      <w:numFmt w:val="bullet"/>
      <w:lvlText w:val="•"/>
      <w:lvlJc w:val="left"/>
      <w:pPr>
        <w:ind w:left="3850" w:hanging="215"/>
      </w:pPr>
      <w:rPr>
        <w:rFonts w:hint="default"/>
        <w:lang w:val="ru-RU" w:eastAsia="en-US" w:bidi="ar-SA"/>
      </w:rPr>
    </w:lvl>
    <w:lvl w:ilvl="4" w:tplc="212CF3F0">
      <w:numFmt w:val="bullet"/>
      <w:lvlText w:val="•"/>
      <w:lvlJc w:val="left"/>
      <w:pPr>
        <w:ind w:left="4920" w:hanging="215"/>
      </w:pPr>
      <w:rPr>
        <w:rFonts w:hint="default"/>
        <w:lang w:val="ru-RU" w:eastAsia="en-US" w:bidi="ar-SA"/>
      </w:rPr>
    </w:lvl>
    <w:lvl w:ilvl="5" w:tplc="F91EBB64">
      <w:numFmt w:val="bullet"/>
      <w:lvlText w:val="•"/>
      <w:lvlJc w:val="left"/>
      <w:pPr>
        <w:ind w:left="5990" w:hanging="215"/>
      </w:pPr>
      <w:rPr>
        <w:rFonts w:hint="default"/>
        <w:lang w:val="ru-RU" w:eastAsia="en-US" w:bidi="ar-SA"/>
      </w:rPr>
    </w:lvl>
    <w:lvl w:ilvl="6" w:tplc="7576AED6">
      <w:numFmt w:val="bullet"/>
      <w:lvlText w:val="•"/>
      <w:lvlJc w:val="left"/>
      <w:pPr>
        <w:ind w:left="7060" w:hanging="215"/>
      </w:pPr>
      <w:rPr>
        <w:rFonts w:hint="default"/>
        <w:lang w:val="ru-RU" w:eastAsia="en-US" w:bidi="ar-SA"/>
      </w:rPr>
    </w:lvl>
    <w:lvl w:ilvl="7" w:tplc="FDCC245E">
      <w:numFmt w:val="bullet"/>
      <w:lvlText w:val="•"/>
      <w:lvlJc w:val="left"/>
      <w:pPr>
        <w:ind w:left="8130" w:hanging="215"/>
      </w:pPr>
      <w:rPr>
        <w:rFonts w:hint="default"/>
        <w:lang w:val="ru-RU" w:eastAsia="en-US" w:bidi="ar-SA"/>
      </w:rPr>
    </w:lvl>
    <w:lvl w:ilvl="8" w:tplc="A6E8802E">
      <w:numFmt w:val="bullet"/>
      <w:lvlText w:val="•"/>
      <w:lvlJc w:val="left"/>
      <w:pPr>
        <w:ind w:left="9200" w:hanging="215"/>
      </w:pPr>
      <w:rPr>
        <w:rFonts w:hint="default"/>
        <w:lang w:val="ru-RU" w:eastAsia="en-US" w:bidi="ar-SA"/>
      </w:rPr>
    </w:lvl>
  </w:abstractNum>
  <w:abstractNum w:abstractNumId="13" w15:restartNumberingAfterBreak="0">
    <w:nsid w:val="5E4E2B3E"/>
    <w:multiLevelType w:val="hybridMultilevel"/>
    <w:tmpl w:val="658C470A"/>
    <w:lvl w:ilvl="0" w:tplc="D674A38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3A34A6">
      <w:numFmt w:val="bullet"/>
      <w:lvlText w:val="●"/>
      <w:lvlJc w:val="left"/>
      <w:pPr>
        <w:ind w:left="643" w:hanging="21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4A1C8B42">
      <w:numFmt w:val="bullet"/>
      <w:lvlText w:val="•"/>
      <w:lvlJc w:val="left"/>
      <w:pPr>
        <w:ind w:left="2780" w:hanging="215"/>
      </w:pPr>
      <w:rPr>
        <w:rFonts w:hint="default"/>
        <w:lang w:val="ru-RU" w:eastAsia="en-US" w:bidi="ar-SA"/>
      </w:rPr>
    </w:lvl>
    <w:lvl w:ilvl="3" w:tplc="C30416F8">
      <w:numFmt w:val="bullet"/>
      <w:lvlText w:val="•"/>
      <w:lvlJc w:val="left"/>
      <w:pPr>
        <w:ind w:left="3850" w:hanging="215"/>
      </w:pPr>
      <w:rPr>
        <w:rFonts w:hint="default"/>
        <w:lang w:val="ru-RU" w:eastAsia="en-US" w:bidi="ar-SA"/>
      </w:rPr>
    </w:lvl>
    <w:lvl w:ilvl="4" w:tplc="933623D8">
      <w:numFmt w:val="bullet"/>
      <w:lvlText w:val="•"/>
      <w:lvlJc w:val="left"/>
      <w:pPr>
        <w:ind w:left="4920" w:hanging="215"/>
      </w:pPr>
      <w:rPr>
        <w:rFonts w:hint="default"/>
        <w:lang w:val="ru-RU" w:eastAsia="en-US" w:bidi="ar-SA"/>
      </w:rPr>
    </w:lvl>
    <w:lvl w:ilvl="5" w:tplc="98F46D2E">
      <w:numFmt w:val="bullet"/>
      <w:lvlText w:val="•"/>
      <w:lvlJc w:val="left"/>
      <w:pPr>
        <w:ind w:left="5990" w:hanging="215"/>
      </w:pPr>
      <w:rPr>
        <w:rFonts w:hint="default"/>
        <w:lang w:val="ru-RU" w:eastAsia="en-US" w:bidi="ar-SA"/>
      </w:rPr>
    </w:lvl>
    <w:lvl w:ilvl="6" w:tplc="1ED2B3E8">
      <w:numFmt w:val="bullet"/>
      <w:lvlText w:val="•"/>
      <w:lvlJc w:val="left"/>
      <w:pPr>
        <w:ind w:left="7060" w:hanging="215"/>
      </w:pPr>
      <w:rPr>
        <w:rFonts w:hint="default"/>
        <w:lang w:val="ru-RU" w:eastAsia="en-US" w:bidi="ar-SA"/>
      </w:rPr>
    </w:lvl>
    <w:lvl w:ilvl="7" w:tplc="49F493DE">
      <w:numFmt w:val="bullet"/>
      <w:lvlText w:val="•"/>
      <w:lvlJc w:val="left"/>
      <w:pPr>
        <w:ind w:left="8130" w:hanging="215"/>
      </w:pPr>
      <w:rPr>
        <w:rFonts w:hint="default"/>
        <w:lang w:val="ru-RU" w:eastAsia="en-US" w:bidi="ar-SA"/>
      </w:rPr>
    </w:lvl>
    <w:lvl w:ilvl="8" w:tplc="2C262AE6">
      <w:numFmt w:val="bullet"/>
      <w:lvlText w:val="•"/>
      <w:lvlJc w:val="left"/>
      <w:pPr>
        <w:ind w:left="9200" w:hanging="215"/>
      </w:pPr>
      <w:rPr>
        <w:rFonts w:hint="default"/>
        <w:lang w:val="ru-RU" w:eastAsia="en-US" w:bidi="ar-SA"/>
      </w:rPr>
    </w:lvl>
  </w:abstractNum>
  <w:abstractNum w:abstractNumId="14" w15:restartNumberingAfterBreak="0">
    <w:nsid w:val="60A72613"/>
    <w:multiLevelType w:val="hybridMultilevel"/>
    <w:tmpl w:val="E152B3A4"/>
    <w:lvl w:ilvl="0" w:tplc="2DEC3A7A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08178">
      <w:numFmt w:val="bullet"/>
      <w:lvlText w:val="•"/>
      <w:lvlJc w:val="left"/>
      <w:pPr>
        <w:ind w:left="1386" w:hanging="140"/>
      </w:pPr>
      <w:rPr>
        <w:rFonts w:hint="default"/>
        <w:lang w:val="ru-RU" w:eastAsia="en-US" w:bidi="ar-SA"/>
      </w:rPr>
    </w:lvl>
    <w:lvl w:ilvl="2" w:tplc="3EE0662E">
      <w:numFmt w:val="bullet"/>
      <w:lvlText w:val="•"/>
      <w:lvlJc w:val="left"/>
      <w:pPr>
        <w:ind w:left="2492" w:hanging="140"/>
      </w:pPr>
      <w:rPr>
        <w:rFonts w:hint="default"/>
        <w:lang w:val="ru-RU" w:eastAsia="en-US" w:bidi="ar-SA"/>
      </w:rPr>
    </w:lvl>
    <w:lvl w:ilvl="3" w:tplc="698EFD88">
      <w:numFmt w:val="bullet"/>
      <w:lvlText w:val="•"/>
      <w:lvlJc w:val="left"/>
      <w:pPr>
        <w:ind w:left="3598" w:hanging="140"/>
      </w:pPr>
      <w:rPr>
        <w:rFonts w:hint="default"/>
        <w:lang w:val="ru-RU" w:eastAsia="en-US" w:bidi="ar-SA"/>
      </w:rPr>
    </w:lvl>
    <w:lvl w:ilvl="4" w:tplc="CCEACE28">
      <w:numFmt w:val="bullet"/>
      <w:lvlText w:val="•"/>
      <w:lvlJc w:val="left"/>
      <w:pPr>
        <w:ind w:left="4704" w:hanging="140"/>
      </w:pPr>
      <w:rPr>
        <w:rFonts w:hint="default"/>
        <w:lang w:val="ru-RU" w:eastAsia="en-US" w:bidi="ar-SA"/>
      </w:rPr>
    </w:lvl>
    <w:lvl w:ilvl="5" w:tplc="7B780608">
      <w:numFmt w:val="bullet"/>
      <w:lvlText w:val="•"/>
      <w:lvlJc w:val="left"/>
      <w:pPr>
        <w:ind w:left="5810" w:hanging="140"/>
      </w:pPr>
      <w:rPr>
        <w:rFonts w:hint="default"/>
        <w:lang w:val="ru-RU" w:eastAsia="en-US" w:bidi="ar-SA"/>
      </w:rPr>
    </w:lvl>
    <w:lvl w:ilvl="6" w:tplc="D806FD44">
      <w:numFmt w:val="bullet"/>
      <w:lvlText w:val="•"/>
      <w:lvlJc w:val="left"/>
      <w:pPr>
        <w:ind w:left="6916" w:hanging="140"/>
      </w:pPr>
      <w:rPr>
        <w:rFonts w:hint="default"/>
        <w:lang w:val="ru-RU" w:eastAsia="en-US" w:bidi="ar-SA"/>
      </w:rPr>
    </w:lvl>
    <w:lvl w:ilvl="7" w:tplc="E108738A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  <w:lvl w:ilvl="8" w:tplc="FF0281F6">
      <w:numFmt w:val="bullet"/>
      <w:lvlText w:val="•"/>
      <w:lvlJc w:val="left"/>
      <w:pPr>
        <w:ind w:left="912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2C5F69"/>
    <w:multiLevelType w:val="hybridMultilevel"/>
    <w:tmpl w:val="07303EB0"/>
    <w:lvl w:ilvl="0" w:tplc="631CAB0A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72B0E4">
      <w:numFmt w:val="bullet"/>
      <w:lvlText w:val="●"/>
      <w:lvlJc w:val="left"/>
      <w:pPr>
        <w:ind w:left="64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485544">
      <w:numFmt w:val="bullet"/>
      <w:lvlText w:val="•"/>
      <w:lvlJc w:val="left"/>
      <w:pPr>
        <w:ind w:left="2780" w:hanging="248"/>
      </w:pPr>
      <w:rPr>
        <w:rFonts w:hint="default"/>
        <w:lang w:val="ru-RU" w:eastAsia="en-US" w:bidi="ar-SA"/>
      </w:rPr>
    </w:lvl>
    <w:lvl w:ilvl="3" w:tplc="A14E9408">
      <w:numFmt w:val="bullet"/>
      <w:lvlText w:val="•"/>
      <w:lvlJc w:val="left"/>
      <w:pPr>
        <w:ind w:left="3850" w:hanging="248"/>
      </w:pPr>
      <w:rPr>
        <w:rFonts w:hint="default"/>
        <w:lang w:val="ru-RU" w:eastAsia="en-US" w:bidi="ar-SA"/>
      </w:rPr>
    </w:lvl>
    <w:lvl w:ilvl="4" w:tplc="5E4877D8">
      <w:numFmt w:val="bullet"/>
      <w:lvlText w:val="•"/>
      <w:lvlJc w:val="left"/>
      <w:pPr>
        <w:ind w:left="4920" w:hanging="248"/>
      </w:pPr>
      <w:rPr>
        <w:rFonts w:hint="default"/>
        <w:lang w:val="ru-RU" w:eastAsia="en-US" w:bidi="ar-SA"/>
      </w:rPr>
    </w:lvl>
    <w:lvl w:ilvl="5" w:tplc="0CF208E2">
      <w:numFmt w:val="bullet"/>
      <w:lvlText w:val="•"/>
      <w:lvlJc w:val="left"/>
      <w:pPr>
        <w:ind w:left="5990" w:hanging="248"/>
      </w:pPr>
      <w:rPr>
        <w:rFonts w:hint="default"/>
        <w:lang w:val="ru-RU" w:eastAsia="en-US" w:bidi="ar-SA"/>
      </w:rPr>
    </w:lvl>
    <w:lvl w:ilvl="6" w:tplc="2FF052F8">
      <w:numFmt w:val="bullet"/>
      <w:lvlText w:val="•"/>
      <w:lvlJc w:val="left"/>
      <w:pPr>
        <w:ind w:left="7060" w:hanging="248"/>
      </w:pPr>
      <w:rPr>
        <w:rFonts w:hint="default"/>
        <w:lang w:val="ru-RU" w:eastAsia="en-US" w:bidi="ar-SA"/>
      </w:rPr>
    </w:lvl>
    <w:lvl w:ilvl="7" w:tplc="78F4840C">
      <w:numFmt w:val="bullet"/>
      <w:lvlText w:val="•"/>
      <w:lvlJc w:val="left"/>
      <w:pPr>
        <w:ind w:left="8130" w:hanging="248"/>
      </w:pPr>
      <w:rPr>
        <w:rFonts w:hint="default"/>
        <w:lang w:val="ru-RU" w:eastAsia="en-US" w:bidi="ar-SA"/>
      </w:rPr>
    </w:lvl>
    <w:lvl w:ilvl="8" w:tplc="4DE607F2">
      <w:numFmt w:val="bullet"/>
      <w:lvlText w:val="•"/>
      <w:lvlJc w:val="left"/>
      <w:pPr>
        <w:ind w:left="9200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68A723A1"/>
    <w:multiLevelType w:val="hybridMultilevel"/>
    <w:tmpl w:val="26E21BE4"/>
    <w:lvl w:ilvl="0" w:tplc="4D341CE4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7C2F88">
      <w:numFmt w:val="bullet"/>
      <w:lvlText w:val="●"/>
      <w:lvlJc w:val="left"/>
      <w:pPr>
        <w:ind w:left="643" w:hanging="21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C23C0EEA">
      <w:numFmt w:val="bullet"/>
      <w:lvlText w:val="•"/>
      <w:lvlJc w:val="left"/>
      <w:pPr>
        <w:ind w:left="2780" w:hanging="210"/>
      </w:pPr>
      <w:rPr>
        <w:rFonts w:hint="default"/>
        <w:lang w:val="ru-RU" w:eastAsia="en-US" w:bidi="ar-SA"/>
      </w:rPr>
    </w:lvl>
    <w:lvl w:ilvl="3" w:tplc="A692B5B8">
      <w:numFmt w:val="bullet"/>
      <w:lvlText w:val="•"/>
      <w:lvlJc w:val="left"/>
      <w:pPr>
        <w:ind w:left="3850" w:hanging="210"/>
      </w:pPr>
      <w:rPr>
        <w:rFonts w:hint="default"/>
        <w:lang w:val="ru-RU" w:eastAsia="en-US" w:bidi="ar-SA"/>
      </w:rPr>
    </w:lvl>
    <w:lvl w:ilvl="4" w:tplc="F4AACA7C">
      <w:numFmt w:val="bullet"/>
      <w:lvlText w:val="•"/>
      <w:lvlJc w:val="left"/>
      <w:pPr>
        <w:ind w:left="4920" w:hanging="210"/>
      </w:pPr>
      <w:rPr>
        <w:rFonts w:hint="default"/>
        <w:lang w:val="ru-RU" w:eastAsia="en-US" w:bidi="ar-SA"/>
      </w:rPr>
    </w:lvl>
    <w:lvl w:ilvl="5" w:tplc="B158097C">
      <w:numFmt w:val="bullet"/>
      <w:lvlText w:val="•"/>
      <w:lvlJc w:val="left"/>
      <w:pPr>
        <w:ind w:left="5990" w:hanging="210"/>
      </w:pPr>
      <w:rPr>
        <w:rFonts w:hint="default"/>
        <w:lang w:val="ru-RU" w:eastAsia="en-US" w:bidi="ar-SA"/>
      </w:rPr>
    </w:lvl>
    <w:lvl w:ilvl="6" w:tplc="3E580FB4">
      <w:numFmt w:val="bullet"/>
      <w:lvlText w:val="•"/>
      <w:lvlJc w:val="left"/>
      <w:pPr>
        <w:ind w:left="7060" w:hanging="210"/>
      </w:pPr>
      <w:rPr>
        <w:rFonts w:hint="default"/>
        <w:lang w:val="ru-RU" w:eastAsia="en-US" w:bidi="ar-SA"/>
      </w:rPr>
    </w:lvl>
    <w:lvl w:ilvl="7" w:tplc="B5BEACBC">
      <w:numFmt w:val="bullet"/>
      <w:lvlText w:val="•"/>
      <w:lvlJc w:val="left"/>
      <w:pPr>
        <w:ind w:left="8130" w:hanging="210"/>
      </w:pPr>
      <w:rPr>
        <w:rFonts w:hint="default"/>
        <w:lang w:val="ru-RU" w:eastAsia="en-US" w:bidi="ar-SA"/>
      </w:rPr>
    </w:lvl>
    <w:lvl w:ilvl="8" w:tplc="49907A06">
      <w:numFmt w:val="bullet"/>
      <w:lvlText w:val="•"/>
      <w:lvlJc w:val="left"/>
      <w:pPr>
        <w:ind w:left="9200" w:hanging="210"/>
      </w:pPr>
      <w:rPr>
        <w:rFonts w:hint="default"/>
        <w:lang w:val="ru-RU" w:eastAsia="en-US" w:bidi="ar-SA"/>
      </w:rPr>
    </w:lvl>
  </w:abstractNum>
  <w:abstractNum w:abstractNumId="17" w15:restartNumberingAfterBreak="0">
    <w:nsid w:val="68FA120E"/>
    <w:multiLevelType w:val="hybridMultilevel"/>
    <w:tmpl w:val="AE185B3C"/>
    <w:lvl w:ilvl="0" w:tplc="7C2E973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043F3C">
      <w:numFmt w:val="bullet"/>
      <w:lvlText w:val="●"/>
      <w:lvlJc w:val="left"/>
      <w:pPr>
        <w:ind w:left="64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FA79DC">
      <w:numFmt w:val="bullet"/>
      <w:lvlText w:val="•"/>
      <w:lvlJc w:val="left"/>
      <w:pPr>
        <w:ind w:left="2780" w:hanging="248"/>
      </w:pPr>
      <w:rPr>
        <w:rFonts w:hint="default"/>
        <w:lang w:val="ru-RU" w:eastAsia="en-US" w:bidi="ar-SA"/>
      </w:rPr>
    </w:lvl>
    <w:lvl w:ilvl="3" w:tplc="5A9C6EF8">
      <w:numFmt w:val="bullet"/>
      <w:lvlText w:val="•"/>
      <w:lvlJc w:val="left"/>
      <w:pPr>
        <w:ind w:left="3850" w:hanging="248"/>
      </w:pPr>
      <w:rPr>
        <w:rFonts w:hint="default"/>
        <w:lang w:val="ru-RU" w:eastAsia="en-US" w:bidi="ar-SA"/>
      </w:rPr>
    </w:lvl>
    <w:lvl w:ilvl="4" w:tplc="A6823BF0">
      <w:numFmt w:val="bullet"/>
      <w:lvlText w:val="•"/>
      <w:lvlJc w:val="left"/>
      <w:pPr>
        <w:ind w:left="4920" w:hanging="248"/>
      </w:pPr>
      <w:rPr>
        <w:rFonts w:hint="default"/>
        <w:lang w:val="ru-RU" w:eastAsia="en-US" w:bidi="ar-SA"/>
      </w:rPr>
    </w:lvl>
    <w:lvl w:ilvl="5" w:tplc="C3FC4956">
      <w:numFmt w:val="bullet"/>
      <w:lvlText w:val="•"/>
      <w:lvlJc w:val="left"/>
      <w:pPr>
        <w:ind w:left="5990" w:hanging="248"/>
      </w:pPr>
      <w:rPr>
        <w:rFonts w:hint="default"/>
        <w:lang w:val="ru-RU" w:eastAsia="en-US" w:bidi="ar-SA"/>
      </w:rPr>
    </w:lvl>
    <w:lvl w:ilvl="6" w:tplc="BA644568">
      <w:numFmt w:val="bullet"/>
      <w:lvlText w:val="•"/>
      <w:lvlJc w:val="left"/>
      <w:pPr>
        <w:ind w:left="7060" w:hanging="248"/>
      </w:pPr>
      <w:rPr>
        <w:rFonts w:hint="default"/>
        <w:lang w:val="ru-RU" w:eastAsia="en-US" w:bidi="ar-SA"/>
      </w:rPr>
    </w:lvl>
    <w:lvl w:ilvl="7" w:tplc="FAAAD71A">
      <w:numFmt w:val="bullet"/>
      <w:lvlText w:val="•"/>
      <w:lvlJc w:val="left"/>
      <w:pPr>
        <w:ind w:left="8130" w:hanging="248"/>
      </w:pPr>
      <w:rPr>
        <w:rFonts w:hint="default"/>
        <w:lang w:val="ru-RU" w:eastAsia="en-US" w:bidi="ar-SA"/>
      </w:rPr>
    </w:lvl>
    <w:lvl w:ilvl="8" w:tplc="7F8221F0">
      <w:numFmt w:val="bullet"/>
      <w:lvlText w:val="•"/>
      <w:lvlJc w:val="left"/>
      <w:pPr>
        <w:ind w:left="9200" w:hanging="248"/>
      </w:pPr>
      <w:rPr>
        <w:rFonts w:hint="default"/>
        <w:lang w:val="ru-RU" w:eastAsia="en-US" w:bidi="ar-SA"/>
      </w:rPr>
    </w:lvl>
  </w:abstractNum>
  <w:abstractNum w:abstractNumId="18" w15:restartNumberingAfterBreak="0">
    <w:nsid w:val="6DEA0362"/>
    <w:multiLevelType w:val="hybridMultilevel"/>
    <w:tmpl w:val="EE9200F8"/>
    <w:lvl w:ilvl="0" w:tplc="8258E252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62236A">
      <w:numFmt w:val="bullet"/>
      <w:lvlText w:val="●"/>
      <w:lvlJc w:val="left"/>
      <w:pPr>
        <w:ind w:left="6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463D68">
      <w:numFmt w:val="bullet"/>
      <w:lvlText w:val="•"/>
      <w:lvlJc w:val="left"/>
      <w:pPr>
        <w:ind w:left="2780" w:hanging="219"/>
      </w:pPr>
      <w:rPr>
        <w:rFonts w:hint="default"/>
        <w:lang w:val="ru-RU" w:eastAsia="en-US" w:bidi="ar-SA"/>
      </w:rPr>
    </w:lvl>
    <w:lvl w:ilvl="3" w:tplc="3C1C915C">
      <w:numFmt w:val="bullet"/>
      <w:lvlText w:val="•"/>
      <w:lvlJc w:val="left"/>
      <w:pPr>
        <w:ind w:left="3850" w:hanging="219"/>
      </w:pPr>
      <w:rPr>
        <w:rFonts w:hint="default"/>
        <w:lang w:val="ru-RU" w:eastAsia="en-US" w:bidi="ar-SA"/>
      </w:rPr>
    </w:lvl>
    <w:lvl w:ilvl="4" w:tplc="DC0C3628">
      <w:numFmt w:val="bullet"/>
      <w:lvlText w:val="•"/>
      <w:lvlJc w:val="left"/>
      <w:pPr>
        <w:ind w:left="4920" w:hanging="219"/>
      </w:pPr>
      <w:rPr>
        <w:rFonts w:hint="default"/>
        <w:lang w:val="ru-RU" w:eastAsia="en-US" w:bidi="ar-SA"/>
      </w:rPr>
    </w:lvl>
    <w:lvl w:ilvl="5" w:tplc="FA8ECCC8">
      <w:numFmt w:val="bullet"/>
      <w:lvlText w:val="•"/>
      <w:lvlJc w:val="left"/>
      <w:pPr>
        <w:ind w:left="5990" w:hanging="219"/>
      </w:pPr>
      <w:rPr>
        <w:rFonts w:hint="default"/>
        <w:lang w:val="ru-RU" w:eastAsia="en-US" w:bidi="ar-SA"/>
      </w:rPr>
    </w:lvl>
    <w:lvl w:ilvl="6" w:tplc="BAF61E7A">
      <w:numFmt w:val="bullet"/>
      <w:lvlText w:val="•"/>
      <w:lvlJc w:val="left"/>
      <w:pPr>
        <w:ind w:left="7060" w:hanging="219"/>
      </w:pPr>
      <w:rPr>
        <w:rFonts w:hint="default"/>
        <w:lang w:val="ru-RU" w:eastAsia="en-US" w:bidi="ar-SA"/>
      </w:rPr>
    </w:lvl>
    <w:lvl w:ilvl="7" w:tplc="6F9E86A0">
      <w:numFmt w:val="bullet"/>
      <w:lvlText w:val="•"/>
      <w:lvlJc w:val="left"/>
      <w:pPr>
        <w:ind w:left="8130" w:hanging="219"/>
      </w:pPr>
      <w:rPr>
        <w:rFonts w:hint="default"/>
        <w:lang w:val="ru-RU" w:eastAsia="en-US" w:bidi="ar-SA"/>
      </w:rPr>
    </w:lvl>
    <w:lvl w:ilvl="8" w:tplc="3AFA12CE">
      <w:numFmt w:val="bullet"/>
      <w:lvlText w:val="•"/>
      <w:lvlJc w:val="left"/>
      <w:pPr>
        <w:ind w:left="9200" w:hanging="219"/>
      </w:pPr>
      <w:rPr>
        <w:rFonts w:hint="default"/>
        <w:lang w:val="ru-RU" w:eastAsia="en-US" w:bidi="ar-SA"/>
      </w:rPr>
    </w:lvl>
  </w:abstractNum>
  <w:abstractNum w:abstractNumId="19" w15:restartNumberingAfterBreak="0">
    <w:nsid w:val="73E86467"/>
    <w:multiLevelType w:val="hybridMultilevel"/>
    <w:tmpl w:val="1F1E2EC0"/>
    <w:lvl w:ilvl="0" w:tplc="C8B69354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40F18">
      <w:numFmt w:val="bullet"/>
      <w:lvlText w:val="●"/>
      <w:lvlJc w:val="left"/>
      <w:pPr>
        <w:ind w:left="643" w:hanging="21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5A4EB510">
      <w:numFmt w:val="bullet"/>
      <w:lvlText w:val="•"/>
      <w:lvlJc w:val="left"/>
      <w:pPr>
        <w:ind w:left="2780" w:hanging="210"/>
      </w:pPr>
      <w:rPr>
        <w:rFonts w:hint="default"/>
        <w:lang w:val="ru-RU" w:eastAsia="en-US" w:bidi="ar-SA"/>
      </w:rPr>
    </w:lvl>
    <w:lvl w:ilvl="3" w:tplc="CC1CF2B4">
      <w:numFmt w:val="bullet"/>
      <w:lvlText w:val="•"/>
      <w:lvlJc w:val="left"/>
      <w:pPr>
        <w:ind w:left="3850" w:hanging="210"/>
      </w:pPr>
      <w:rPr>
        <w:rFonts w:hint="default"/>
        <w:lang w:val="ru-RU" w:eastAsia="en-US" w:bidi="ar-SA"/>
      </w:rPr>
    </w:lvl>
    <w:lvl w:ilvl="4" w:tplc="8F6CAFE0">
      <w:numFmt w:val="bullet"/>
      <w:lvlText w:val="•"/>
      <w:lvlJc w:val="left"/>
      <w:pPr>
        <w:ind w:left="4920" w:hanging="210"/>
      </w:pPr>
      <w:rPr>
        <w:rFonts w:hint="default"/>
        <w:lang w:val="ru-RU" w:eastAsia="en-US" w:bidi="ar-SA"/>
      </w:rPr>
    </w:lvl>
    <w:lvl w:ilvl="5" w:tplc="A6C672B0">
      <w:numFmt w:val="bullet"/>
      <w:lvlText w:val="•"/>
      <w:lvlJc w:val="left"/>
      <w:pPr>
        <w:ind w:left="5990" w:hanging="210"/>
      </w:pPr>
      <w:rPr>
        <w:rFonts w:hint="default"/>
        <w:lang w:val="ru-RU" w:eastAsia="en-US" w:bidi="ar-SA"/>
      </w:rPr>
    </w:lvl>
    <w:lvl w:ilvl="6" w:tplc="6CD45B72">
      <w:numFmt w:val="bullet"/>
      <w:lvlText w:val="•"/>
      <w:lvlJc w:val="left"/>
      <w:pPr>
        <w:ind w:left="7060" w:hanging="210"/>
      </w:pPr>
      <w:rPr>
        <w:rFonts w:hint="default"/>
        <w:lang w:val="ru-RU" w:eastAsia="en-US" w:bidi="ar-SA"/>
      </w:rPr>
    </w:lvl>
    <w:lvl w:ilvl="7" w:tplc="7BF28792">
      <w:numFmt w:val="bullet"/>
      <w:lvlText w:val="•"/>
      <w:lvlJc w:val="left"/>
      <w:pPr>
        <w:ind w:left="8130" w:hanging="210"/>
      </w:pPr>
      <w:rPr>
        <w:rFonts w:hint="default"/>
        <w:lang w:val="ru-RU" w:eastAsia="en-US" w:bidi="ar-SA"/>
      </w:rPr>
    </w:lvl>
    <w:lvl w:ilvl="8" w:tplc="619277C8">
      <w:numFmt w:val="bullet"/>
      <w:lvlText w:val="•"/>
      <w:lvlJc w:val="left"/>
      <w:pPr>
        <w:ind w:left="9200" w:hanging="21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6"/>
  </w:num>
  <w:num w:numId="7">
    <w:abstractNumId w:val="12"/>
  </w:num>
  <w:num w:numId="8">
    <w:abstractNumId w:val="0"/>
  </w:num>
  <w:num w:numId="9">
    <w:abstractNumId w:val="15"/>
  </w:num>
  <w:num w:numId="10">
    <w:abstractNumId w:val="5"/>
  </w:num>
  <w:num w:numId="11">
    <w:abstractNumId w:val="7"/>
  </w:num>
  <w:num w:numId="12">
    <w:abstractNumId w:val="6"/>
  </w:num>
  <w:num w:numId="13">
    <w:abstractNumId w:val="19"/>
  </w:num>
  <w:num w:numId="14">
    <w:abstractNumId w:val="13"/>
  </w:num>
  <w:num w:numId="15">
    <w:abstractNumId w:val="2"/>
  </w:num>
  <w:num w:numId="16">
    <w:abstractNumId w:val="18"/>
  </w:num>
  <w:num w:numId="17">
    <w:abstractNumId w:val="10"/>
  </w:num>
  <w:num w:numId="18">
    <w:abstractNumId w:val="17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626B"/>
    <w:rsid w:val="00017D0C"/>
    <w:rsid w:val="000E11EB"/>
    <w:rsid w:val="0017068C"/>
    <w:rsid w:val="00871FE5"/>
    <w:rsid w:val="0090626B"/>
    <w:rsid w:val="009F2256"/>
    <w:rsid w:val="00EE5100"/>
    <w:rsid w:val="00F5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31A6"/>
  <w15:docId w15:val="{33C7DB41-963B-4E8E-A2AE-D26CF1DE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9"/>
      <w:ind w:left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3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0E11E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1FE5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71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1FE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71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1F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QPYIZhm96u8HE2Y41OcgGFYcXn09B7sVxO0FrjYl2OKs0Lg/viewform?usp=heade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5699</Words>
  <Characters>32489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school</cp:lastModifiedBy>
  <cp:revision>5</cp:revision>
  <cp:lastPrinted>2026-01-16T13:18:00Z</cp:lastPrinted>
  <dcterms:created xsi:type="dcterms:W3CDTF">2026-01-16T13:17:00Z</dcterms:created>
  <dcterms:modified xsi:type="dcterms:W3CDTF">2026-01-21T05:51:00Z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2016</vt:lpwstr>
  </property>
</Properties>
</file>